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3CC20" w14:textId="77777777" w:rsidR="00AE3A10" w:rsidRPr="00AE3A10" w:rsidRDefault="00AE3A10" w:rsidP="00AE3A10">
      <w:pPr>
        <w:widowControl w:val="0"/>
        <w:spacing w:after="0" w:line="240" w:lineRule="auto"/>
        <w:contextualSpacing/>
        <w:rPr>
          <w:rFonts w:ascii="Times New Roman" w:eastAsia="Courier New" w:hAnsi="Times New Roman" w:cs="Times New Roman"/>
          <w:color w:val="000000"/>
          <w:sz w:val="24"/>
          <w:szCs w:val="24"/>
          <w:lang w:eastAsia="ru-RU" w:bidi="ru-RU"/>
        </w:rPr>
      </w:pPr>
    </w:p>
    <w:p w14:paraId="6C4AB7DF" w14:textId="77777777" w:rsidR="00AE3A10" w:rsidRPr="00AE3A10" w:rsidRDefault="00AE3A10" w:rsidP="00AE3A10">
      <w:pPr>
        <w:widowControl w:val="0"/>
        <w:spacing w:after="0" w:line="240" w:lineRule="auto"/>
        <w:contextualSpacing/>
        <w:jc w:val="right"/>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Приложение № 2</w:t>
      </w:r>
    </w:p>
    <w:p w14:paraId="097CD476" w14:textId="77777777" w:rsidR="00AE3A10" w:rsidRPr="00AE3A10" w:rsidRDefault="00AE3A10" w:rsidP="00AE3A10">
      <w:pPr>
        <w:widowControl w:val="0"/>
        <w:spacing w:after="0" w:line="240" w:lineRule="auto"/>
        <w:contextualSpacing/>
        <w:jc w:val="right"/>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 xml:space="preserve">к извещению о проведении аукциона </w:t>
      </w:r>
    </w:p>
    <w:p w14:paraId="14EF5C75" w14:textId="77777777" w:rsidR="00AE3A10" w:rsidRPr="00AE3A10" w:rsidRDefault="00AE3A10" w:rsidP="00AE3A10">
      <w:pPr>
        <w:widowControl w:val="0"/>
        <w:spacing w:after="0" w:line="240" w:lineRule="auto"/>
        <w:contextualSpacing/>
        <w:jc w:val="right"/>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 xml:space="preserve">на право заключения договоров аренды </w:t>
      </w:r>
    </w:p>
    <w:p w14:paraId="3DBAA0B6" w14:textId="77777777" w:rsidR="00AE3A10" w:rsidRPr="00AE3A10" w:rsidRDefault="00AE3A10" w:rsidP="00AE3A10">
      <w:pPr>
        <w:widowControl w:val="0"/>
        <w:spacing w:after="0" w:line="240" w:lineRule="auto"/>
        <w:contextualSpacing/>
        <w:jc w:val="right"/>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земельного участка</w:t>
      </w:r>
    </w:p>
    <w:p w14:paraId="3BB44667"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ДОГОВОР № _____</w:t>
      </w:r>
    </w:p>
    <w:p w14:paraId="0DFDA08F"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аренды земельного участка</w:t>
      </w:r>
    </w:p>
    <w:p w14:paraId="560537D5"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bidi="ru-RU"/>
        </w:rPr>
      </w:pPr>
      <w:r w:rsidRPr="00AE3A10">
        <w:rPr>
          <w:rFonts w:ascii="Times New Roman" w:eastAsia="Times New Roman" w:hAnsi="Times New Roman" w:cs="Times New Roman"/>
          <w:b/>
          <w:sz w:val="24"/>
          <w:szCs w:val="24"/>
          <w:lang w:eastAsia="ru-RU" w:bidi="ru-RU"/>
        </w:rPr>
        <w:t xml:space="preserve">находящегося в муниципальной собственности </w:t>
      </w:r>
    </w:p>
    <w:p w14:paraId="213BD4D3" w14:textId="70BE7964" w:rsidR="00AE3A10" w:rsidRPr="00AE3A10" w:rsidRDefault="00AE3A10" w:rsidP="00AE3A10">
      <w:pPr>
        <w:spacing w:after="0" w:line="240" w:lineRule="auto"/>
        <w:jc w:val="center"/>
        <w:rPr>
          <w:rFonts w:ascii="Times New Roman" w:eastAsia="Times New Roman" w:hAnsi="Times New Roman" w:cs="Times New Roman"/>
          <w:b/>
          <w:sz w:val="24"/>
          <w:szCs w:val="24"/>
          <w:lang w:eastAsia="ru-RU" w:bidi="ru-RU"/>
        </w:rPr>
      </w:pPr>
      <w:r w:rsidRPr="00AE3A10">
        <w:rPr>
          <w:rFonts w:ascii="Times New Roman" w:eastAsia="Times New Roman" w:hAnsi="Times New Roman" w:cs="Times New Roman"/>
          <w:b/>
          <w:sz w:val="24"/>
          <w:szCs w:val="24"/>
          <w:lang w:eastAsia="ru-RU" w:bidi="ru-RU"/>
        </w:rPr>
        <w:t>Забайкальского муниципального округа</w:t>
      </w:r>
      <w:r w:rsidR="00363D4B">
        <w:rPr>
          <w:rFonts w:ascii="Times New Roman" w:eastAsia="Times New Roman" w:hAnsi="Times New Roman" w:cs="Times New Roman"/>
          <w:b/>
          <w:sz w:val="24"/>
          <w:szCs w:val="24"/>
          <w:lang w:eastAsia="ru-RU" w:bidi="ru-RU"/>
        </w:rPr>
        <w:t xml:space="preserve"> </w:t>
      </w:r>
      <w:r w:rsidR="00363D4B" w:rsidRPr="00363D4B">
        <w:rPr>
          <w:rFonts w:ascii="Times New Roman" w:eastAsia="Times New Roman" w:hAnsi="Times New Roman" w:cs="Times New Roman"/>
          <w:b/>
          <w:sz w:val="24"/>
          <w:szCs w:val="24"/>
          <w:lang w:eastAsia="ru-RU" w:bidi="ru-RU"/>
        </w:rPr>
        <w:t>Забайкальского края</w:t>
      </w:r>
    </w:p>
    <w:p w14:paraId="0F607274"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bidi="ru-RU"/>
        </w:rPr>
      </w:pPr>
      <w:r w:rsidRPr="00AE3A10">
        <w:rPr>
          <w:rFonts w:ascii="Times New Roman" w:eastAsia="Times New Roman" w:hAnsi="Times New Roman" w:cs="Times New Roman"/>
          <w:b/>
          <w:sz w:val="24"/>
          <w:szCs w:val="24"/>
          <w:lang w:eastAsia="ru-RU" w:bidi="ru-RU"/>
        </w:rPr>
        <w:t xml:space="preserve"> предназначенного для субъектов малого и среднего предпринимательства</w:t>
      </w:r>
    </w:p>
    <w:p w14:paraId="021390C7"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43A5E474" w14:textId="2232A7B9" w:rsidR="00AE3A10" w:rsidRPr="00AE3A10" w:rsidRDefault="00AE3A10" w:rsidP="00AE3A10">
      <w:pPr>
        <w:tabs>
          <w:tab w:val="left" w:pos="6660"/>
        </w:tabs>
        <w:spacing w:after="0" w:line="240" w:lineRule="auto"/>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sz w:val="24"/>
          <w:szCs w:val="24"/>
          <w:lang w:eastAsia="ru-RU"/>
        </w:rPr>
        <w:t>пгт. Забайкальск                                                                                    «___»  _________ 202</w:t>
      </w:r>
      <w:r w:rsidR="0007127D">
        <w:rPr>
          <w:rFonts w:ascii="Times New Roman" w:eastAsia="Times New Roman" w:hAnsi="Times New Roman" w:cs="Times New Roman"/>
          <w:sz w:val="24"/>
          <w:szCs w:val="24"/>
          <w:lang w:eastAsia="ru-RU"/>
        </w:rPr>
        <w:t>5</w:t>
      </w:r>
      <w:r w:rsidRPr="00AE3A10">
        <w:rPr>
          <w:rFonts w:ascii="Times New Roman" w:eastAsia="Times New Roman" w:hAnsi="Times New Roman" w:cs="Times New Roman"/>
          <w:sz w:val="24"/>
          <w:szCs w:val="24"/>
          <w:lang w:eastAsia="ru-RU"/>
        </w:rPr>
        <w:t xml:space="preserve"> г.</w:t>
      </w:r>
    </w:p>
    <w:p w14:paraId="4E3A1EE4"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26BFFF20"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lang w:eastAsia="ru-RU"/>
        </w:rPr>
        <w:t xml:space="preserve">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 </w:t>
      </w:r>
      <w:r w:rsidRPr="00AE3A10">
        <w:rPr>
          <w:rFonts w:ascii="Times New Roman" w:eastAsia="Times New Roman" w:hAnsi="Times New Roman" w:cs="Times New Roman"/>
          <w:sz w:val="24"/>
          <w:szCs w:val="24"/>
          <w:lang w:eastAsia="ru-RU"/>
        </w:rPr>
        <w:t xml:space="preserve"> и _______________________________ именуемый в дальнейшем «Арендатор» с другой стороны, далее вместе именуемые «Стороны», по результатам аукциона на  заключение договора аренды земельного участка (протокол о результатах аукциона №______от ____ __________ 2025 года) заключили настоящий договор аренды земельного участка  (далее</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Договор) о нижеследующем:</w:t>
      </w:r>
    </w:p>
    <w:p w14:paraId="2EAB307D" w14:textId="77777777" w:rsidR="00AE3A10" w:rsidRPr="00AE3A10" w:rsidRDefault="00AE3A10" w:rsidP="00AE3A10">
      <w:pPr>
        <w:spacing w:after="0" w:line="240" w:lineRule="auto"/>
        <w:ind w:firstLine="709"/>
        <w:jc w:val="both"/>
        <w:rPr>
          <w:rFonts w:ascii="Times New Roman" w:eastAsia="Times New Roman" w:hAnsi="Times New Roman" w:cs="Times New Roman"/>
          <w:sz w:val="20"/>
          <w:szCs w:val="20"/>
          <w:lang w:eastAsia="ru-RU"/>
        </w:rPr>
      </w:pPr>
    </w:p>
    <w:p w14:paraId="786FF849" w14:textId="77777777" w:rsidR="00AE3A10" w:rsidRPr="00AE3A10" w:rsidRDefault="00AE3A10" w:rsidP="00AE3A10">
      <w:pPr>
        <w:widowControl w:val="0"/>
        <w:numPr>
          <w:ilvl w:val="0"/>
          <w:numId w:val="1"/>
        </w:num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Предмет и цели аренды</w:t>
      </w:r>
    </w:p>
    <w:p w14:paraId="7A94F04B" w14:textId="77777777" w:rsidR="00AE3A10" w:rsidRPr="00AE3A10" w:rsidRDefault="00AE3A10" w:rsidP="00AE3A10">
      <w:pPr>
        <w:spacing w:after="0" w:line="240" w:lineRule="auto"/>
        <w:ind w:left="720"/>
        <w:rPr>
          <w:rFonts w:ascii="Times New Roman" w:eastAsia="Times New Roman" w:hAnsi="Times New Roman" w:cs="Times New Roman"/>
          <w:b/>
          <w:sz w:val="24"/>
          <w:szCs w:val="24"/>
          <w:lang w:eastAsia="ru-RU"/>
        </w:rPr>
      </w:pPr>
    </w:p>
    <w:p w14:paraId="3ED35D1D" w14:textId="58ED0965" w:rsidR="00AE3A10" w:rsidRPr="00AE3A10" w:rsidRDefault="00AE3A10" w:rsidP="00AE3A10">
      <w:pPr>
        <w:spacing w:after="0" w:line="240" w:lineRule="auto"/>
        <w:ind w:firstLine="567"/>
        <w:jc w:val="both"/>
        <w:rPr>
          <w:rFonts w:ascii="Times New Roman" w:eastAsia="Times New Roman" w:hAnsi="Times New Roman" w:cs="Times New Roman"/>
          <w:b/>
          <w:color w:val="0000FF"/>
          <w:sz w:val="24"/>
          <w:szCs w:val="24"/>
          <w:lang w:eastAsia="ru-RU" w:bidi="ru-RU"/>
        </w:rPr>
      </w:pPr>
      <w:r w:rsidRPr="00AE3A10">
        <w:rPr>
          <w:rFonts w:ascii="Times New Roman" w:eastAsia="Times New Roman" w:hAnsi="Times New Roman" w:cs="Times New Roman"/>
          <w:sz w:val="24"/>
          <w:szCs w:val="24"/>
          <w:lang w:eastAsia="ru-RU"/>
        </w:rPr>
        <w:t xml:space="preserve">1.1. Арендодатель передает, а Арендатор принимает во временное владение и пользование </w:t>
      </w:r>
      <w:r w:rsidRPr="00AE3A10">
        <w:rPr>
          <w:rFonts w:ascii="Times New Roman" w:eastAsia="Times New Roman" w:hAnsi="Times New Roman" w:cs="Times New Roman"/>
          <w:color w:val="000000"/>
          <w:spacing w:val="1"/>
          <w:sz w:val="24"/>
          <w:szCs w:val="24"/>
          <w:lang w:eastAsia="ru-RU"/>
        </w:rPr>
        <w:t xml:space="preserve">земельный </w:t>
      </w:r>
      <w:r w:rsidRPr="00AE3A10">
        <w:rPr>
          <w:rFonts w:ascii="Times New Roman" w:eastAsia="Times New Roman" w:hAnsi="Times New Roman" w:cs="Times New Roman"/>
          <w:spacing w:val="1"/>
          <w:sz w:val="24"/>
          <w:szCs w:val="24"/>
          <w:lang w:eastAsia="ru-RU"/>
        </w:rPr>
        <w:t xml:space="preserve">участок, </w:t>
      </w:r>
      <w:r w:rsidRPr="00AE3A10">
        <w:rPr>
          <w:rFonts w:ascii="Times New Roman" w:eastAsia="Times New Roman" w:hAnsi="Times New Roman" w:cs="Times New Roman"/>
          <w:b/>
          <w:color w:val="0000FF"/>
          <w:sz w:val="24"/>
          <w:szCs w:val="24"/>
          <w:lang w:eastAsia="ru-RU" w:bidi="ru-RU"/>
        </w:rPr>
        <w:t>находящийся в муниципальной собственности Забайкальского муниципального округа</w:t>
      </w:r>
      <w:r w:rsidR="00363D4B">
        <w:rPr>
          <w:rFonts w:ascii="Times New Roman" w:eastAsia="Times New Roman" w:hAnsi="Times New Roman" w:cs="Times New Roman"/>
          <w:b/>
          <w:color w:val="0000FF"/>
          <w:sz w:val="24"/>
          <w:szCs w:val="24"/>
          <w:lang w:eastAsia="ru-RU" w:bidi="ru-RU"/>
        </w:rPr>
        <w:t xml:space="preserve"> </w:t>
      </w:r>
      <w:r w:rsidR="00363D4B" w:rsidRPr="00363D4B">
        <w:rPr>
          <w:rFonts w:ascii="Times New Roman" w:eastAsia="Times New Roman" w:hAnsi="Times New Roman" w:cs="Times New Roman"/>
          <w:b/>
          <w:color w:val="0000FF"/>
          <w:sz w:val="24"/>
          <w:szCs w:val="24"/>
          <w:lang w:eastAsia="ru-RU" w:bidi="ru-RU"/>
        </w:rPr>
        <w:t>Забайкальского края</w:t>
      </w:r>
      <w:r w:rsidRPr="00AE3A10">
        <w:rPr>
          <w:rFonts w:ascii="Times New Roman" w:eastAsia="Times New Roman" w:hAnsi="Times New Roman" w:cs="Times New Roman"/>
          <w:color w:val="0000FF"/>
          <w:spacing w:val="1"/>
          <w:sz w:val="24"/>
          <w:szCs w:val="24"/>
          <w:lang w:eastAsia="ru-RU"/>
        </w:rPr>
        <w:t>,</w:t>
      </w:r>
      <w:r w:rsidRPr="00AE3A10">
        <w:rPr>
          <w:rFonts w:ascii="Times New Roman" w:eastAsia="Times New Roman" w:hAnsi="Times New Roman" w:cs="Times New Roman"/>
          <w:spacing w:val="1"/>
          <w:sz w:val="24"/>
          <w:szCs w:val="24"/>
          <w:lang w:eastAsia="ru-RU"/>
        </w:rPr>
        <w:t xml:space="preserve"> из категории земель – земли населенных пунктов,</w:t>
      </w:r>
      <w:r w:rsidRPr="00AE3A10">
        <w:rPr>
          <w:rFonts w:ascii="Times New Roman" w:eastAsia="Times New Roman" w:hAnsi="Times New Roman" w:cs="Times New Roman"/>
          <w:spacing w:val="1"/>
          <w:sz w:val="28"/>
          <w:szCs w:val="28"/>
          <w:lang w:eastAsia="ru-RU"/>
        </w:rPr>
        <w:t xml:space="preserve"> </w:t>
      </w:r>
      <w:r w:rsidRPr="00AE3A10">
        <w:rPr>
          <w:rFonts w:ascii="Times New Roman" w:eastAsia="Times New Roman" w:hAnsi="Times New Roman" w:cs="Times New Roman"/>
          <w:sz w:val="24"/>
          <w:szCs w:val="24"/>
          <w:lang w:eastAsia="ru-RU"/>
        </w:rPr>
        <w:t>с кадастровым номером   </w:t>
      </w:r>
      <w:r w:rsidRPr="00AE3A10">
        <w:rPr>
          <w:rFonts w:ascii="Times New Roman" w:eastAsia="Times New Roman" w:hAnsi="Times New Roman" w:cs="Times New Roman"/>
          <w:b/>
          <w:color w:val="0000FF"/>
          <w:sz w:val="24"/>
          <w:szCs w:val="24"/>
          <w:lang w:eastAsia="ru-RU" w:bidi="ru-RU"/>
        </w:rPr>
        <w:t>75:06:080376:97</w:t>
      </w:r>
      <w:r w:rsidRPr="00AE3A10">
        <w:rPr>
          <w:rFonts w:ascii="Times New Roman" w:eastAsia="Times New Roman" w:hAnsi="Times New Roman" w:cs="Times New Roman"/>
          <w:b/>
          <w:color w:val="0000FF"/>
          <w:sz w:val="24"/>
          <w:szCs w:val="24"/>
          <w:lang w:eastAsia="ru-RU"/>
        </w:rPr>
        <w:t>,</w:t>
      </w:r>
      <w:r w:rsidRPr="00AE3A10">
        <w:rPr>
          <w:rFonts w:ascii="Times New Roman" w:eastAsia="Times New Roman" w:hAnsi="Times New Roman" w:cs="Times New Roman"/>
          <w:b/>
          <w:sz w:val="24"/>
          <w:szCs w:val="24"/>
          <w:lang w:eastAsia="ru-RU"/>
        </w:rPr>
        <w:t xml:space="preserve"> </w:t>
      </w:r>
      <w:r w:rsidRPr="00AE3A10">
        <w:rPr>
          <w:rFonts w:ascii="Times New Roman" w:eastAsia="Times New Roman" w:hAnsi="Times New Roman" w:cs="Times New Roman"/>
          <w:sz w:val="24"/>
          <w:szCs w:val="24"/>
          <w:lang w:eastAsia="ru-RU"/>
        </w:rPr>
        <w:t xml:space="preserve">площадью </w:t>
      </w:r>
      <w:r w:rsidRPr="00AE3A10">
        <w:rPr>
          <w:rFonts w:ascii="Times New Roman" w:eastAsia="Times New Roman" w:hAnsi="Times New Roman" w:cs="Times New Roman"/>
          <w:b/>
          <w:color w:val="0000FF"/>
          <w:sz w:val="24"/>
          <w:szCs w:val="24"/>
          <w:lang w:eastAsia="ru-RU"/>
        </w:rPr>
        <w:t xml:space="preserve">13700 </w:t>
      </w:r>
      <w:r w:rsidRPr="00AE3A10">
        <w:rPr>
          <w:rFonts w:ascii="Times New Roman" w:eastAsia="Times New Roman" w:hAnsi="Times New Roman" w:cs="Times New Roman"/>
          <w:sz w:val="24"/>
          <w:szCs w:val="24"/>
          <w:lang w:eastAsia="ru-RU"/>
        </w:rPr>
        <w:t xml:space="preserve">кв. метров, местоположение которого установлено: </w:t>
      </w:r>
      <w:r w:rsidRPr="00AE3A10">
        <w:rPr>
          <w:rFonts w:ascii="Times New Roman" w:eastAsia="Times New Roman" w:hAnsi="Times New Roman" w:cs="Times New Roman"/>
          <w:b/>
          <w:color w:val="0000CC"/>
          <w:sz w:val="24"/>
          <w:szCs w:val="24"/>
          <w:lang w:eastAsia="ru-RU"/>
        </w:rPr>
        <w:t xml:space="preserve">Забайкальский край, Забайкальский район, пгт. Забайкальск, ул. Железнодорожная, 1г </w:t>
      </w:r>
      <w:r w:rsidRPr="00AE3A10">
        <w:rPr>
          <w:rFonts w:ascii="Times New Roman" w:eastAsia="Times New Roman" w:hAnsi="Times New Roman" w:cs="Times New Roman"/>
          <w:sz w:val="24"/>
          <w:szCs w:val="24"/>
          <w:lang w:eastAsia="ru-RU"/>
        </w:rPr>
        <w:t>(далее земельный участок).</w:t>
      </w:r>
    </w:p>
    <w:p w14:paraId="4DA802B7" w14:textId="77777777" w:rsidR="00AE3A10" w:rsidRPr="00AE3A10" w:rsidRDefault="00AE3A10" w:rsidP="00AE3A10">
      <w:pPr>
        <w:spacing w:after="0" w:line="240" w:lineRule="auto"/>
        <w:ind w:firstLine="567"/>
        <w:jc w:val="both"/>
        <w:rPr>
          <w:rFonts w:ascii="Times New Roman" w:eastAsia="Times New Roman" w:hAnsi="Times New Roman" w:cs="Times New Roman"/>
          <w:i/>
          <w:sz w:val="20"/>
          <w:szCs w:val="20"/>
          <w:lang w:eastAsia="ru-RU"/>
        </w:rPr>
      </w:pPr>
      <w:r w:rsidRPr="00AE3A10">
        <w:rPr>
          <w:rFonts w:ascii="Times New Roman" w:eastAsia="Times New Roman" w:hAnsi="Times New Roman" w:cs="Times New Roman"/>
          <w:sz w:val="24"/>
          <w:szCs w:val="24"/>
          <w:lang w:eastAsia="ru-RU"/>
        </w:rPr>
        <w:t xml:space="preserve">1.2. Земельный участок предоставляется с разрешенным видом использования </w:t>
      </w:r>
      <w:r w:rsidRPr="00AE3A10">
        <w:rPr>
          <w:rFonts w:ascii="Times New Roman" w:eastAsia="Times New Roman" w:hAnsi="Times New Roman" w:cs="Times New Roman"/>
          <w:b/>
          <w:color w:val="0000FF"/>
          <w:sz w:val="24"/>
          <w:szCs w:val="24"/>
          <w:lang w:eastAsia="ru-RU"/>
        </w:rPr>
        <w:t>предпринимательство (код 4.0)</w:t>
      </w:r>
      <w:r w:rsidRPr="00AE3A10">
        <w:rPr>
          <w:rFonts w:ascii="Times New Roman" w:eastAsia="Times New Roman" w:hAnsi="Times New Roman" w:cs="Times New Roman"/>
          <w:b/>
          <w:color w:val="0000FF"/>
          <w:sz w:val="24"/>
          <w:szCs w:val="24"/>
          <w:shd w:val="clear" w:color="auto" w:fill="FFFFFF"/>
          <w:lang w:eastAsia="ru-RU"/>
        </w:rPr>
        <w:t>.</w:t>
      </w:r>
    </w:p>
    <w:p w14:paraId="417D16E0" w14:textId="77777777" w:rsidR="00AE3A10" w:rsidRPr="00AE3A10" w:rsidRDefault="00AE3A10" w:rsidP="00AE3A10">
      <w:pPr>
        <w:spacing w:after="0" w:line="240" w:lineRule="auto"/>
        <w:ind w:firstLine="567"/>
        <w:jc w:val="both"/>
        <w:rPr>
          <w:rFonts w:ascii="Times New Roman" w:eastAsia="Times New Roman" w:hAnsi="Times New Roman" w:cs="Times New Roman"/>
          <w:spacing w:val="-1"/>
          <w:sz w:val="24"/>
          <w:szCs w:val="24"/>
          <w:lang w:eastAsia="ru-RU"/>
        </w:rPr>
      </w:pPr>
      <w:r w:rsidRPr="00AE3A10">
        <w:rPr>
          <w:rFonts w:ascii="Times New Roman" w:eastAsia="Times New Roman" w:hAnsi="Times New Roman" w:cs="Times New Roman"/>
          <w:spacing w:val="-1"/>
          <w:sz w:val="24"/>
          <w:szCs w:val="24"/>
          <w:lang w:eastAsia="ru-RU"/>
        </w:rPr>
        <w:t>1.3.</w:t>
      </w:r>
      <w:r w:rsidRPr="00AE3A10">
        <w:rPr>
          <w:rFonts w:ascii="Times New Roman" w:eastAsia="Times New Roman" w:hAnsi="Times New Roman" w:cs="Times New Roman"/>
          <w:spacing w:val="-1"/>
          <w:sz w:val="24"/>
          <w:szCs w:val="24"/>
          <w:lang w:val="en-US" w:eastAsia="ru-RU"/>
        </w:rPr>
        <w:t> </w:t>
      </w:r>
      <w:r w:rsidRPr="00AE3A10">
        <w:rPr>
          <w:rFonts w:ascii="Times New Roman" w:eastAsia="Times New Roman" w:hAnsi="Times New Roman" w:cs="Times New Roman"/>
          <w:b/>
          <w:spacing w:val="-1"/>
          <w:sz w:val="24"/>
          <w:szCs w:val="24"/>
          <w:lang w:eastAsia="ru-RU"/>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AE3A10">
        <w:rPr>
          <w:rFonts w:ascii="Times New Roman" w:eastAsia="Times New Roman" w:hAnsi="Times New Roman" w:cs="Times New Roman"/>
          <w:spacing w:val="-1"/>
          <w:sz w:val="24"/>
          <w:szCs w:val="24"/>
          <w:lang w:eastAsia="ru-RU"/>
        </w:rPr>
        <w:t xml:space="preserve">. </w:t>
      </w:r>
    </w:p>
    <w:p w14:paraId="76E35488" w14:textId="77777777" w:rsidR="00AE3A10" w:rsidRPr="00AE3A10" w:rsidRDefault="00AE3A10" w:rsidP="00AE3A10">
      <w:pPr>
        <w:spacing w:after="0" w:line="240" w:lineRule="auto"/>
        <w:jc w:val="center"/>
        <w:rPr>
          <w:rFonts w:ascii="Times New Roman" w:eastAsia="Times New Roman" w:hAnsi="Times New Roman" w:cs="Times New Roman"/>
          <w:b/>
          <w:bCs/>
          <w:spacing w:val="-1"/>
          <w:sz w:val="26"/>
          <w:szCs w:val="26"/>
          <w:lang w:eastAsia="ru-RU"/>
        </w:rPr>
      </w:pPr>
    </w:p>
    <w:p w14:paraId="0A2ED85A" w14:textId="77777777" w:rsidR="00AE3A10" w:rsidRPr="00AE3A10" w:rsidRDefault="00AE3A10" w:rsidP="00AE3A10">
      <w:pPr>
        <w:spacing w:after="0" w:line="240" w:lineRule="auto"/>
        <w:jc w:val="center"/>
        <w:rPr>
          <w:rFonts w:ascii="Times New Roman" w:eastAsia="Times New Roman" w:hAnsi="Times New Roman" w:cs="Times New Roman"/>
          <w:b/>
          <w:bCs/>
          <w:spacing w:val="-1"/>
          <w:sz w:val="24"/>
          <w:szCs w:val="24"/>
          <w:lang w:eastAsia="ru-RU"/>
        </w:rPr>
      </w:pPr>
      <w:r w:rsidRPr="00AE3A10">
        <w:rPr>
          <w:rFonts w:ascii="Times New Roman" w:eastAsia="Times New Roman" w:hAnsi="Times New Roman" w:cs="Times New Roman"/>
          <w:b/>
          <w:bCs/>
          <w:spacing w:val="-1"/>
          <w:sz w:val="24"/>
          <w:szCs w:val="24"/>
          <w:lang w:eastAsia="ru-RU"/>
        </w:rPr>
        <w:t>2. Ограничения (обременения) в использовании земельного участка</w:t>
      </w:r>
    </w:p>
    <w:p w14:paraId="422E9A62" w14:textId="77777777" w:rsidR="00AE3A10" w:rsidRPr="00AE3A10" w:rsidRDefault="00AE3A10" w:rsidP="00AE3A10">
      <w:pPr>
        <w:spacing w:after="0" w:line="240" w:lineRule="auto"/>
        <w:jc w:val="center"/>
        <w:rPr>
          <w:rFonts w:ascii="Times New Roman" w:eastAsia="Times New Roman" w:hAnsi="Times New Roman" w:cs="Times New Roman"/>
          <w:b/>
          <w:bCs/>
          <w:spacing w:val="-1"/>
          <w:sz w:val="24"/>
          <w:szCs w:val="24"/>
          <w:lang w:eastAsia="ru-RU"/>
        </w:rPr>
      </w:pPr>
    </w:p>
    <w:p w14:paraId="10E58975" w14:textId="77777777" w:rsidR="00AE3A10" w:rsidRPr="00AE3A10" w:rsidRDefault="00AE3A10" w:rsidP="00AE3A10">
      <w:pPr>
        <w:spacing w:after="0" w:line="240" w:lineRule="auto"/>
        <w:ind w:firstLine="560"/>
        <w:jc w:val="both"/>
        <w:rPr>
          <w:rFonts w:ascii="Times New Roman" w:eastAsia="Times New Roman" w:hAnsi="Times New Roman" w:cs="Times New Roman"/>
          <w:spacing w:val="-1"/>
          <w:sz w:val="24"/>
          <w:szCs w:val="24"/>
          <w:lang w:eastAsia="ru-RU"/>
        </w:rPr>
      </w:pPr>
      <w:r w:rsidRPr="00AE3A10">
        <w:rPr>
          <w:rFonts w:ascii="Times New Roman" w:eastAsia="Times New Roman" w:hAnsi="Times New Roman" w:cs="Times New Roman"/>
          <w:spacing w:val="-1"/>
          <w:sz w:val="24"/>
          <w:szCs w:val="24"/>
          <w:lang w:eastAsia="ru-RU"/>
        </w:rPr>
        <w:t>2.1. Земельный участок __________________________________________________.</w:t>
      </w:r>
    </w:p>
    <w:p w14:paraId="50D6F78A" w14:textId="77777777" w:rsidR="00AE3A10" w:rsidRPr="00AE3A10" w:rsidRDefault="00AE3A10" w:rsidP="00AE3A10">
      <w:pPr>
        <w:spacing w:after="0" w:line="240" w:lineRule="auto"/>
        <w:ind w:firstLine="560"/>
        <w:jc w:val="both"/>
        <w:rPr>
          <w:rFonts w:ascii="Times New Roman" w:eastAsia="Times New Roman" w:hAnsi="Times New Roman" w:cs="Times New Roman"/>
          <w:i/>
          <w:color w:val="FF0000"/>
          <w:sz w:val="20"/>
          <w:szCs w:val="24"/>
          <w:lang w:eastAsia="ru-RU"/>
        </w:rPr>
      </w:pPr>
      <w:r w:rsidRPr="00AE3A10">
        <w:rPr>
          <w:rFonts w:ascii="Times New Roman" w:eastAsia="Times New Roman" w:hAnsi="Times New Roman" w:cs="Times New Roman"/>
          <w:i/>
          <w:spacing w:val="-1"/>
          <w:sz w:val="20"/>
          <w:szCs w:val="24"/>
          <w:lang w:eastAsia="ru-RU"/>
        </w:rPr>
        <w:t xml:space="preserve">                          (обременения правами третьих лиц указываются</w:t>
      </w:r>
      <w:r w:rsidRPr="00AE3A10">
        <w:rPr>
          <w:rFonts w:ascii="Times New Roman" w:eastAsia="Times New Roman" w:hAnsi="Times New Roman" w:cs="Times New Roman"/>
          <w:sz w:val="24"/>
          <w:szCs w:val="24"/>
          <w:lang w:eastAsia="ru-RU"/>
        </w:rPr>
        <w:t xml:space="preserve"> </w:t>
      </w:r>
      <w:r w:rsidRPr="00AE3A10">
        <w:rPr>
          <w:rFonts w:ascii="Times New Roman" w:eastAsia="Times New Roman" w:hAnsi="Times New Roman" w:cs="Times New Roman"/>
          <w:i/>
          <w:spacing w:val="-1"/>
          <w:sz w:val="20"/>
          <w:szCs w:val="24"/>
          <w:lang w:eastAsia="ru-RU"/>
        </w:rPr>
        <w:t>согласно аукционной документации)</w:t>
      </w:r>
    </w:p>
    <w:p w14:paraId="0AC18F85" w14:textId="77777777" w:rsidR="00AE3A10" w:rsidRDefault="00AE3A10" w:rsidP="00AE3A10">
      <w:pPr>
        <w:ind w:firstLine="709"/>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2.2. На земельный участок распространяются следующие ограничения в использовании: </w:t>
      </w:r>
    </w:p>
    <w:p w14:paraId="65905A9A" w14:textId="77777777" w:rsidR="00363D4B" w:rsidRDefault="00AE3A10" w:rsidP="00363D4B">
      <w:pPr>
        <w:ind w:firstLine="709"/>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Ограничения прав на земельный участок, предусмотренные статьей 56 Земельного кодекса Российской Федерации; срок действия: c 15.04.2020</w:t>
      </w:r>
      <w:r>
        <w:rPr>
          <w:rFonts w:ascii="Times New Roman" w:eastAsia="Courier New" w:hAnsi="Times New Roman" w:cs="Times New Roman"/>
          <w:color w:val="000000"/>
          <w:sz w:val="24"/>
          <w:szCs w:val="24"/>
          <w:lang w:eastAsia="ru-RU" w:bidi="ru-RU"/>
        </w:rPr>
        <w:t xml:space="preserve"> г., </w:t>
      </w:r>
      <w:r w:rsidRPr="00AE3A10">
        <w:rPr>
          <w:rFonts w:ascii="Times New Roman" w:eastAsia="Courier New" w:hAnsi="Times New Roman" w:cs="Times New Roman"/>
          <w:color w:val="000000"/>
          <w:sz w:val="24"/>
          <w:szCs w:val="24"/>
          <w:lang w:eastAsia="ru-RU" w:bidi="ru-RU"/>
        </w:rPr>
        <w:t>реквизиты документа-основания: постановление "Об утверждении охранной зоны волоконно-оптической линии связи на территории муниципального района "Забайкальский район" от 27.02.2020 № 193</w:t>
      </w:r>
      <w:r>
        <w:rPr>
          <w:rFonts w:ascii="Times New Roman" w:eastAsia="Courier New" w:hAnsi="Times New Roman" w:cs="Times New Roman"/>
          <w:color w:val="000000"/>
          <w:sz w:val="24"/>
          <w:szCs w:val="24"/>
          <w:lang w:eastAsia="ru-RU" w:bidi="ru-RU"/>
        </w:rPr>
        <w:t>,</w:t>
      </w:r>
      <w:r w:rsidRPr="00AE3A10">
        <w:rPr>
          <w:rFonts w:ascii="Times New Roman" w:eastAsia="Courier New" w:hAnsi="Times New Roman" w:cs="Times New Roman"/>
          <w:color w:val="000000"/>
          <w:sz w:val="24"/>
          <w:szCs w:val="24"/>
          <w:lang w:eastAsia="ru-RU" w:bidi="ru-RU"/>
        </w:rPr>
        <w:t xml:space="preserve"> выдан</w:t>
      </w:r>
      <w:r>
        <w:rPr>
          <w:rFonts w:ascii="Times New Roman" w:eastAsia="Courier New" w:hAnsi="Times New Roman" w:cs="Times New Roman"/>
          <w:color w:val="000000"/>
          <w:sz w:val="24"/>
          <w:szCs w:val="24"/>
          <w:lang w:eastAsia="ru-RU" w:bidi="ru-RU"/>
        </w:rPr>
        <w:t xml:space="preserve">о </w:t>
      </w:r>
      <w:r w:rsidRPr="00AE3A10">
        <w:rPr>
          <w:rFonts w:ascii="Times New Roman" w:eastAsia="Courier New" w:hAnsi="Times New Roman" w:cs="Times New Roman"/>
          <w:color w:val="000000"/>
          <w:sz w:val="24"/>
          <w:szCs w:val="24"/>
          <w:lang w:eastAsia="ru-RU" w:bidi="ru-RU"/>
        </w:rPr>
        <w:t>Администраци</w:t>
      </w:r>
      <w:r>
        <w:rPr>
          <w:rFonts w:ascii="Times New Roman" w:eastAsia="Courier New" w:hAnsi="Times New Roman" w:cs="Times New Roman"/>
          <w:color w:val="000000"/>
          <w:sz w:val="24"/>
          <w:szCs w:val="24"/>
          <w:lang w:eastAsia="ru-RU" w:bidi="ru-RU"/>
        </w:rPr>
        <w:t>ей</w:t>
      </w:r>
      <w:r w:rsidRPr="00AE3A10">
        <w:rPr>
          <w:rFonts w:ascii="Times New Roman" w:eastAsia="Courier New" w:hAnsi="Times New Roman" w:cs="Times New Roman"/>
          <w:color w:val="000000"/>
          <w:sz w:val="24"/>
          <w:szCs w:val="24"/>
          <w:lang w:eastAsia="ru-RU" w:bidi="ru-RU"/>
        </w:rPr>
        <w:t xml:space="preserve"> муниципального района "Забайкальский район"; постановление Правительства РФ "Об утверждении правил охраны линий и сооружений связи Российской Федерации" от 09.06.1995 № 578; документ, воспроизводящий сведения, содержащиеся в решении об установлении или изменении границ зон с особыми условиями использования территорий от 10.03.2020 № б/н. </w:t>
      </w:r>
    </w:p>
    <w:p w14:paraId="61E33F26" w14:textId="38C480DC" w:rsidR="00AE3A10" w:rsidRPr="00AE3A10" w:rsidRDefault="00AE3A10" w:rsidP="00363D4B">
      <w:pPr>
        <w:ind w:firstLine="709"/>
        <w:jc w:val="both"/>
        <w:rPr>
          <w:rFonts w:ascii="Times New Roman" w:eastAsia="Courier New" w:hAnsi="Times New Roman" w:cs="Times New Roman"/>
          <w:color w:val="000000"/>
          <w:sz w:val="24"/>
          <w:szCs w:val="24"/>
          <w:lang w:eastAsia="ru-RU" w:bidi="ru-RU"/>
        </w:rPr>
      </w:pPr>
      <w:r>
        <w:rPr>
          <w:rFonts w:ascii="Times New Roman" w:eastAsia="Courier New" w:hAnsi="Times New Roman" w:cs="Times New Roman"/>
          <w:color w:val="000000"/>
          <w:sz w:val="24"/>
          <w:szCs w:val="24"/>
          <w:lang w:eastAsia="ru-RU" w:bidi="ru-RU"/>
        </w:rPr>
        <w:lastRenderedPageBreak/>
        <w:t>В</w:t>
      </w:r>
      <w:r w:rsidRPr="00AE3A10">
        <w:rPr>
          <w:rFonts w:ascii="Times New Roman" w:eastAsia="Courier New" w:hAnsi="Times New Roman" w:cs="Times New Roman"/>
          <w:color w:val="000000"/>
          <w:sz w:val="24"/>
          <w:szCs w:val="24"/>
          <w:lang w:eastAsia="ru-RU" w:bidi="ru-RU"/>
        </w:rPr>
        <w:t>ид ограничения (обременения): ограничения прав на земельный участок, предусмотренные статьей 56 Земельного кодекса Российской Федерации; срок действия: c 10.12.2020; реквизиты документа-основания: постановление Правительства РФ "Об утверждении Правил охраны линий и сооружений связи Российской Федерации" от 09.06.1995 № 578</w:t>
      </w:r>
      <w:r>
        <w:rPr>
          <w:rFonts w:ascii="Times New Roman" w:eastAsia="Courier New" w:hAnsi="Times New Roman" w:cs="Times New Roman"/>
          <w:color w:val="000000"/>
          <w:sz w:val="24"/>
          <w:szCs w:val="24"/>
          <w:lang w:eastAsia="ru-RU" w:bidi="ru-RU"/>
        </w:rPr>
        <w:t>.</w:t>
      </w:r>
    </w:p>
    <w:p w14:paraId="65FA82B9" w14:textId="77777777" w:rsidR="00AE3A10" w:rsidRPr="00AE3A10" w:rsidRDefault="00AE3A10" w:rsidP="00AE3A10">
      <w:pPr>
        <w:spacing w:after="0" w:line="240" w:lineRule="auto"/>
        <w:ind w:firstLine="567"/>
        <w:jc w:val="center"/>
        <w:rPr>
          <w:rFonts w:ascii="Times New Roman" w:eastAsia="Times New Roman" w:hAnsi="Times New Roman" w:cs="Times New Roman"/>
          <w:i/>
          <w:sz w:val="20"/>
          <w:szCs w:val="20"/>
          <w:lang w:eastAsia="ru-RU"/>
        </w:rPr>
      </w:pPr>
      <w:r w:rsidRPr="00AE3A10">
        <w:rPr>
          <w:rFonts w:ascii="Times New Roman" w:eastAsia="Times New Roman" w:hAnsi="Times New Roman" w:cs="Times New Roman"/>
          <w:i/>
          <w:sz w:val="20"/>
          <w:szCs w:val="20"/>
          <w:lang w:eastAsia="ru-RU"/>
        </w:rPr>
        <w:t>(ограничения указываются согласно аукционной документации)</w:t>
      </w:r>
    </w:p>
    <w:p w14:paraId="5675DEF4"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 Арендатор согласен принять земельный участок с учетом ограничений по его использованию.</w:t>
      </w:r>
    </w:p>
    <w:p w14:paraId="02F71820"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 xml:space="preserve">3. Срок действия Договора </w:t>
      </w:r>
    </w:p>
    <w:p w14:paraId="5C65432A"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33CE7D4D" w14:textId="77777777" w:rsidR="00AE3A10" w:rsidRPr="00AE3A10" w:rsidRDefault="00AE3A10" w:rsidP="00AE3A10">
      <w:pPr>
        <w:spacing w:after="0" w:line="240" w:lineRule="auto"/>
        <w:ind w:firstLine="567"/>
        <w:jc w:val="both"/>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sz w:val="24"/>
          <w:szCs w:val="24"/>
          <w:lang w:eastAsia="ru-RU"/>
        </w:rPr>
        <w:t xml:space="preserve">3.1. Настоящий Договор заключается сроком </w:t>
      </w:r>
      <w:r w:rsidRPr="00AE3A10">
        <w:rPr>
          <w:rFonts w:ascii="Times New Roman" w:eastAsia="Times New Roman" w:hAnsi="Times New Roman" w:cs="Times New Roman"/>
          <w:b/>
          <w:sz w:val="24"/>
          <w:szCs w:val="24"/>
          <w:lang w:eastAsia="ru-RU"/>
        </w:rPr>
        <w:t>на 9 лет 11 месяцев по «___» _________ 20___ г. (включительно).</w:t>
      </w:r>
    </w:p>
    <w:p w14:paraId="13A9B1B1"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7012880C"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11FA2FC5" w14:textId="77777777" w:rsidR="00AE3A10" w:rsidRPr="00AE3A10" w:rsidRDefault="00AE3A10" w:rsidP="00AE3A1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6075256" w14:textId="77777777" w:rsidR="00AE3A10" w:rsidRPr="00AE3A10" w:rsidRDefault="00AE3A10" w:rsidP="00AE3A10">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21EE88CF" w14:textId="77777777" w:rsidR="00AE3A10" w:rsidRPr="00AE3A10" w:rsidRDefault="00AE3A10" w:rsidP="00AE3A1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7031F53"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 xml:space="preserve">4. Размер арендной платы и условия её внесения (изменения) </w:t>
      </w:r>
    </w:p>
    <w:p w14:paraId="2DD5A0D9"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77887BAC" w14:textId="77777777" w:rsidR="00AE3A10" w:rsidRPr="00AE3A10" w:rsidRDefault="00AE3A10" w:rsidP="00AE3A10">
      <w:pPr>
        <w:tabs>
          <w:tab w:val="left" w:pos="8693"/>
        </w:tabs>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49FD6354" w14:textId="77777777" w:rsidR="00AE3A10" w:rsidRPr="00AE3A10" w:rsidRDefault="00AE3A10" w:rsidP="00AE3A10">
      <w:pPr>
        <w:tabs>
          <w:tab w:val="left" w:pos="8693"/>
        </w:tabs>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8D87272"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4.2. Годовой размер арендной платы сформирован по результатам аукциона и составляет ____________ (_______________________________________________) рублей.</w:t>
      </w:r>
    </w:p>
    <w:p w14:paraId="42AB4C97" w14:textId="77777777" w:rsidR="00AE3A10" w:rsidRPr="00AE3A10" w:rsidRDefault="00AE3A10" w:rsidP="00AE3A10">
      <w:pPr>
        <w:spacing w:after="0" w:line="240" w:lineRule="auto"/>
        <w:ind w:firstLine="567"/>
        <w:jc w:val="center"/>
        <w:rPr>
          <w:rFonts w:ascii="Times New Roman" w:eastAsia="Times New Roman" w:hAnsi="Times New Roman" w:cs="Times New Roman"/>
          <w:i/>
          <w:sz w:val="20"/>
          <w:szCs w:val="20"/>
          <w:lang w:eastAsia="ru-RU"/>
        </w:rPr>
      </w:pPr>
      <w:r w:rsidRPr="00AE3A10">
        <w:rPr>
          <w:rFonts w:ascii="Times New Roman" w:eastAsia="Times New Roman" w:hAnsi="Times New Roman" w:cs="Times New Roman"/>
          <w:i/>
          <w:sz w:val="20"/>
          <w:szCs w:val="20"/>
          <w:lang w:eastAsia="ru-RU"/>
        </w:rPr>
        <w:t>(указывается согласно протоколу об итогах аукциона)</w:t>
      </w:r>
    </w:p>
    <w:p w14:paraId="40A61A24"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Задаток в сумме ____________ (_________________________) рублей, внесённый Арендатором для участия в аукционе, зачисляется в счёт арендной платы по Договору.</w:t>
      </w:r>
    </w:p>
    <w:p w14:paraId="3F45B663"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4.3. Арендная плата осуществляется:</w:t>
      </w:r>
    </w:p>
    <w:p w14:paraId="7072CF99"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физическими лицами в срок до 15 сентября, а в случае если договор аренды земельного участка заключен после 15 сентября – в срок до 15 декабря;</w:t>
      </w:r>
    </w:p>
    <w:p w14:paraId="7F932667"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Юридическими лица и индивидуальными предпринимателями ежеквартально до 15 числа последнего месяца квартала.</w:t>
      </w:r>
    </w:p>
    <w:p w14:paraId="30193CFE" w14:textId="77777777" w:rsidR="000A019E" w:rsidRPr="000A019E" w:rsidRDefault="000A019E" w:rsidP="000A019E">
      <w:pPr>
        <w:spacing w:after="0" w:line="240" w:lineRule="auto"/>
        <w:ind w:firstLine="709"/>
        <w:jc w:val="both"/>
        <w:rPr>
          <w:rFonts w:ascii="Times New Roman" w:eastAsia="Times New Roman" w:hAnsi="Times New Roman" w:cs="Times New Roman"/>
          <w:sz w:val="24"/>
          <w:szCs w:val="24"/>
          <w:lang w:val="x-none" w:eastAsia="x-none"/>
        </w:rPr>
      </w:pPr>
      <w:r w:rsidRPr="000A019E">
        <w:rPr>
          <w:rFonts w:ascii="Times New Roman" w:eastAsia="Times New Roman" w:hAnsi="Times New Roman" w:cs="Times New Roman"/>
          <w:sz w:val="24"/>
          <w:szCs w:val="24"/>
          <w:lang w:val="x-none" w:eastAsia="x-none"/>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45DBBF23" w14:textId="77777777" w:rsidR="000A019E" w:rsidRDefault="00AE3A10" w:rsidP="000A019E">
      <w:pPr>
        <w:spacing w:after="0" w:line="240" w:lineRule="auto"/>
        <w:ind w:firstLine="560"/>
        <w:jc w:val="both"/>
        <w:outlineLvl w:val="0"/>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x-none"/>
        </w:rPr>
        <w:t>За нарушение срока внесения арендной платы за земельный участок, предусмотренного пунктом 4.3 настоящего Договора, Арендатор выплачивает Арендодателю пени в размере 0,1 процента от суммы арендной платы земельного участка за каждый</w:t>
      </w:r>
      <w:r w:rsidRPr="00AE3A10">
        <w:rPr>
          <w:rFonts w:ascii="Times New Roman" w:eastAsia="Times New Roman" w:hAnsi="Times New Roman" w:cs="Times New Roman"/>
          <w:sz w:val="24"/>
          <w:szCs w:val="24"/>
          <w:lang w:val="x-none" w:eastAsia="x-none"/>
        </w:rPr>
        <w:t xml:space="preserve"> </w:t>
      </w:r>
      <w:r w:rsidRPr="00AE3A10">
        <w:rPr>
          <w:rFonts w:ascii="Times New Roman" w:eastAsia="Times New Roman" w:hAnsi="Times New Roman" w:cs="Times New Roman"/>
          <w:sz w:val="24"/>
          <w:szCs w:val="24"/>
          <w:lang w:eastAsia="x-none"/>
        </w:rPr>
        <w:t>календарный день просрочки.</w:t>
      </w:r>
      <w:r w:rsidR="000A019E" w:rsidRPr="000A019E">
        <w:rPr>
          <w:rFonts w:ascii="Times New Roman" w:eastAsia="Times New Roman" w:hAnsi="Times New Roman" w:cs="Times New Roman"/>
          <w:sz w:val="24"/>
          <w:szCs w:val="24"/>
          <w:lang w:eastAsia="ru-RU"/>
        </w:rPr>
        <w:t xml:space="preserve"> </w:t>
      </w:r>
    </w:p>
    <w:p w14:paraId="6A11AD1E" w14:textId="7AAFD06C" w:rsidR="000A019E" w:rsidRPr="000A019E" w:rsidRDefault="000A019E" w:rsidP="000A019E">
      <w:pPr>
        <w:spacing w:after="0" w:line="240" w:lineRule="auto"/>
        <w:ind w:firstLine="560"/>
        <w:jc w:val="both"/>
        <w:outlineLvl w:val="0"/>
        <w:rPr>
          <w:rFonts w:ascii="Times New Roman" w:eastAsia="Times New Roman" w:hAnsi="Times New Roman" w:cs="Times New Roman"/>
          <w:sz w:val="24"/>
          <w:szCs w:val="24"/>
          <w:lang w:eastAsia="ru-RU"/>
        </w:rPr>
      </w:pPr>
      <w:r w:rsidRPr="000A019E">
        <w:rPr>
          <w:rFonts w:ascii="Times New Roman" w:eastAsia="Times New Roman" w:hAnsi="Times New Roman" w:cs="Times New Roman"/>
          <w:sz w:val="24"/>
          <w:szCs w:val="24"/>
          <w:lang w:eastAsia="ru-RU"/>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0A019E" w:rsidRPr="000A019E" w14:paraId="4ED5434A" w14:textId="77777777" w:rsidTr="00FB3C57">
        <w:tc>
          <w:tcPr>
            <w:tcW w:w="1242" w:type="dxa"/>
            <w:tcBorders>
              <w:top w:val="single" w:sz="4" w:space="0" w:color="auto"/>
              <w:left w:val="single" w:sz="4" w:space="0" w:color="auto"/>
              <w:bottom w:val="single" w:sz="4" w:space="0" w:color="auto"/>
              <w:right w:val="single" w:sz="4" w:space="0" w:color="auto"/>
            </w:tcBorders>
            <w:vAlign w:val="center"/>
            <w:hideMark/>
          </w:tcPr>
          <w:p w14:paraId="432B3F3A"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r w:rsidRPr="000A019E">
              <w:rPr>
                <w:rFonts w:ascii="Times New Roman" w:eastAsia="Times New Roman" w:hAnsi="Times New Roman" w:cs="Times New Roman"/>
                <w:sz w:val="24"/>
                <w:szCs w:val="24"/>
              </w:rPr>
              <w:t>Год</w:t>
            </w:r>
          </w:p>
        </w:tc>
        <w:tc>
          <w:tcPr>
            <w:tcW w:w="1325" w:type="dxa"/>
            <w:tcBorders>
              <w:top w:val="single" w:sz="4" w:space="0" w:color="auto"/>
              <w:left w:val="single" w:sz="4" w:space="0" w:color="auto"/>
              <w:bottom w:val="single" w:sz="4" w:space="0" w:color="auto"/>
              <w:right w:val="single" w:sz="4" w:space="0" w:color="auto"/>
            </w:tcBorders>
            <w:hideMark/>
          </w:tcPr>
          <w:p w14:paraId="6D255A0D"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r w:rsidRPr="000A019E">
              <w:rPr>
                <w:rFonts w:ascii="Times New Roman" w:eastAsia="Times New Roman" w:hAnsi="Times New Roman" w:cs="Times New Roman"/>
                <w:sz w:val="24"/>
                <w:szCs w:val="24"/>
              </w:rPr>
              <w:t>Квартал</w:t>
            </w:r>
          </w:p>
        </w:tc>
        <w:tc>
          <w:tcPr>
            <w:tcW w:w="3495" w:type="dxa"/>
            <w:tcBorders>
              <w:top w:val="single" w:sz="4" w:space="0" w:color="auto"/>
              <w:left w:val="single" w:sz="4" w:space="0" w:color="auto"/>
              <w:bottom w:val="single" w:sz="4" w:space="0" w:color="auto"/>
              <w:right w:val="single" w:sz="4" w:space="0" w:color="auto"/>
            </w:tcBorders>
            <w:vAlign w:val="center"/>
            <w:hideMark/>
          </w:tcPr>
          <w:p w14:paraId="4CFC9796"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r w:rsidRPr="000A019E">
              <w:rPr>
                <w:rFonts w:ascii="Times New Roman" w:eastAsia="Times New Roman" w:hAnsi="Times New Roman" w:cs="Times New Roman"/>
                <w:sz w:val="24"/>
                <w:szCs w:val="24"/>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15040DE"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r w:rsidRPr="000A019E">
              <w:rPr>
                <w:rFonts w:ascii="Times New Roman" w:eastAsia="Times New Roman" w:hAnsi="Times New Roman" w:cs="Times New Roman"/>
                <w:sz w:val="24"/>
                <w:szCs w:val="24"/>
              </w:rPr>
              <w:t>Срок оплаты до:</w:t>
            </w:r>
          </w:p>
        </w:tc>
      </w:tr>
      <w:tr w:rsidR="000A019E" w:rsidRPr="000A019E" w14:paraId="573D5BB0" w14:textId="77777777" w:rsidTr="00FB3C57">
        <w:tc>
          <w:tcPr>
            <w:tcW w:w="1242" w:type="dxa"/>
            <w:tcBorders>
              <w:top w:val="single" w:sz="4" w:space="0" w:color="auto"/>
              <w:left w:val="single" w:sz="4" w:space="0" w:color="auto"/>
              <w:bottom w:val="single" w:sz="4" w:space="0" w:color="auto"/>
              <w:right w:val="single" w:sz="4" w:space="0" w:color="auto"/>
            </w:tcBorders>
            <w:vAlign w:val="center"/>
          </w:tcPr>
          <w:p w14:paraId="66834206"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p>
        </w:tc>
        <w:tc>
          <w:tcPr>
            <w:tcW w:w="1325" w:type="dxa"/>
            <w:tcBorders>
              <w:top w:val="single" w:sz="4" w:space="0" w:color="auto"/>
              <w:left w:val="single" w:sz="4" w:space="0" w:color="auto"/>
              <w:bottom w:val="single" w:sz="4" w:space="0" w:color="auto"/>
              <w:right w:val="single" w:sz="4" w:space="0" w:color="auto"/>
            </w:tcBorders>
          </w:tcPr>
          <w:p w14:paraId="5488DFB5"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lang w:val="en-US"/>
              </w:rPr>
            </w:pPr>
          </w:p>
        </w:tc>
        <w:tc>
          <w:tcPr>
            <w:tcW w:w="3495" w:type="dxa"/>
            <w:tcBorders>
              <w:top w:val="single" w:sz="4" w:space="0" w:color="auto"/>
              <w:left w:val="single" w:sz="4" w:space="0" w:color="auto"/>
              <w:bottom w:val="single" w:sz="4" w:space="0" w:color="auto"/>
              <w:right w:val="single" w:sz="4" w:space="0" w:color="auto"/>
            </w:tcBorders>
            <w:vAlign w:val="center"/>
          </w:tcPr>
          <w:p w14:paraId="21FB0271"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14:paraId="35995ACE" w14:textId="77777777" w:rsidR="000A019E" w:rsidRPr="000A019E" w:rsidRDefault="000A019E" w:rsidP="00FB3C57">
            <w:pPr>
              <w:spacing w:after="0" w:line="276" w:lineRule="auto"/>
              <w:jc w:val="center"/>
              <w:outlineLvl w:val="0"/>
              <w:rPr>
                <w:rFonts w:ascii="Times New Roman" w:eastAsia="Times New Roman" w:hAnsi="Times New Roman" w:cs="Times New Roman"/>
                <w:sz w:val="24"/>
                <w:szCs w:val="24"/>
              </w:rPr>
            </w:pPr>
          </w:p>
        </w:tc>
      </w:tr>
    </w:tbl>
    <w:p w14:paraId="372CC41F" w14:textId="77777777" w:rsidR="000A019E" w:rsidRDefault="000A019E" w:rsidP="00AE3A10">
      <w:pPr>
        <w:widowControl w:val="0"/>
        <w:spacing w:after="0" w:line="240" w:lineRule="auto"/>
        <w:ind w:firstLine="567"/>
        <w:jc w:val="both"/>
        <w:rPr>
          <w:rFonts w:ascii="Times New Roman" w:eastAsia="Times New Roman" w:hAnsi="Times New Roman" w:cs="Times New Roman"/>
          <w:sz w:val="24"/>
          <w:szCs w:val="24"/>
          <w:lang w:eastAsia="x-none"/>
        </w:rPr>
      </w:pPr>
    </w:p>
    <w:p w14:paraId="218A9BDD" w14:textId="77777777" w:rsidR="000A019E" w:rsidRDefault="000A019E" w:rsidP="00AE3A10">
      <w:pPr>
        <w:widowControl w:val="0"/>
        <w:spacing w:after="0" w:line="240" w:lineRule="auto"/>
        <w:ind w:firstLine="567"/>
        <w:jc w:val="both"/>
        <w:rPr>
          <w:rFonts w:ascii="Times New Roman" w:eastAsia="Times New Roman" w:hAnsi="Times New Roman" w:cs="Times New Roman"/>
          <w:sz w:val="24"/>
          <w:szCs w:val="24"/>
          <w:lang w:eastAsia="x-none"/>
        </w:rPr>
      </w:pPr>
    </w:p>
    <w:p w14:paraId="1B16FC79" w14:textId="77777777" w:rsidR="000A019E" w:rsidRDefault="000A019E" w:rsidP="00AE3A10">
      <w:pPr>
        <w:widowControl w:val="0"/>
        <w:spacing w:after="0" w:line="240" w:lineRule="auto"/>
        <w:ind w:firstLine="567"/>
        <w:jc w:val="both"/>
        <w:rPr>
          <w:rFonts w:ascii="Times New Roman" w:eastAsia="Times New Roman" w:hAnsi="Times New Roman" w:cs="Times New Roman"/>
          <w:sz w:val="24"/>
          <w:szCs w:val="24"/>
          <w:lang w:eastAsia="x-none"/>
        </w:rPr>
      </w:pPr>
    </w:p>
    <w:p w14:paraId="4E50BF98" w14:textId="77777777" w:rsidR="000A019E" w:rsidRDefault="000A019E" w:rsidP="00AE3A10">
      <w:pPr>
        <w:widowControl w:val="0"/>
        <w:spacing w:after="0" w:line="240" w:lineRule="auto"/>
        <w:ind w:firstLine="567"/>
        <w:jc w:val="both"/>
        <w:rPr>
          <w:rFonts w:ascii="Times New Roman" w:eastAsia="Times New Roman" w:hAnsi="Times New Roman" w:cs="Times New Roman"/>
          <w:sz w:val="24"/>
          <w:szCs w:val="24"/>
          <w:lang w:eastAsia="x-none"/>
        </w:rPr>
      </w:pPr>
    </w:p>
    <w:p w14:paraId="5C0A8839" w14:textId="77777777" w:rsidR="000A019E" w:rsidRDefault="000A019E" w:rsidP="00AE3A10">
      <w:pPr>
        <w:widowControl w:val="0"/>
        <w:spacing w:after="0" w:line="240" w:lineRule="auto"/>
        <w:ind w:firstLine="567"/>
        <w:jc w:val="both"/>
        <w:rPr>
          <w:rFonts w:ascii="Times New Roman" w:eastAsia="Times New Roman" w:hAnsi="Times New Roman" w:cs="Times New Roman"/>
          <w:sz w:val="24"/>
          <w:szCs w:val="24"/>
          <w:lang w:eastAsia="x-none"/>
        </w:rPr>
      </w:pPr>
    </w:p>
    <w:p w14:paraId="0B401A64" w14:textId="0AD30243" w:rsidR="00AE3A10" w:rsidRPr="00AE3A10" w:rsidRDefault="00AE3A10" w:rsidP="00AE3A10">
      <w:pPr>
        <w:widowControl w:val="0"/>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x-none"/>
        </w:rPr>
        <w:t>4.4.</w:t>
      </w:r>
      <w:r w:rsidRPr="00AE3A10">
        <w:rPr>
          <w:rFonts w:ascii="Times New Roman" w:eastAsia="Times New Roman" w:hAnsi="Times New Roman" w:cs="Times New Roman"/>
          <w:sz w:val="24"/>
          <w:szCs w:val="24"/>
          <w:lang w:eastAsia="ru-RU"/>
        </w:rPr>
        <w:t xml:space="preserve"> </w:t>
      </w:r>
      <w:r w:rsidRPr="00AE3A10">
        <w:rPr>
          <w:rFonts w:ascii="Times New Roman" w:eastAsia="Times New Roman" w:hAnsi="Times New Roman" w:cs="Times New Roman"/>
          <w:sz w:val="24"/>
          <w:szCs w:val="24"/>
          <w:lang w:eastAsia="x-none"/>
        </w:rPr>
        <w:t>Арендная плата перечисляется Арендатором на расчётный счёт Арендодателя по следующим реквизитам:</w:t>
      </w:r>
      <w:r w:rsidRPr="00AE3A10">
        <w:rPr>
          <w:rFonts w:ascii="Times New Roman" w:eastAsia="Times New Roman" w:hAnsi="Times New Roman" w:cs="Times New Roman"/>
          <w:sz w:val="24"/>
          <w:szCs w:val="24"/>
          <w:lang w:val="x-none" w:eastAsia="x-none"/>
        </w:rPr>
        <w:t xml:space="preserve"> </w:t>
      </w:r>
      <w:r w:rsidRPr="00AE3A10">
        <w:rPr>
          <w:rFonts w:ascii="Times New Roman" w:eastAsia="Times New Roman" w:hAnsi="Times New Roman" w:cs="Times New Roman"/>
          <w:b/>
          <w:bCs/>
          <w:i/>
          <w:sz w:val="24"/>
          <w:szCs w:val="24"/>
          <w:lang w:eastAsia="ru-RU"/>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90211105024140000120 (наименование платежа: по договору аренды № ____ от «___» ______ 20___ г.).</w:t>
      </w:r>
    </w:p>
    <w:p w14:paraId="354114C4"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val="x-none" w:eastAsia="x-none"/>
        </w:rPr>
      </w:pPr>
      <w:r w:rsidRPr="00AE3A10">
        <w:rPr>
          <w:rFonts w:ascii="Times New Roman" w:eastAsia="Times New Roman" w:hAnsi="Times New Roman" w:cs="Times New Roman"/>
          <w:sz w:val="24"/>
          <w:szCs w:val="24"/>
          <w:lang w:eastAsia="ru-RU"/>
        </w:rPr>
        <w:t xml:space="preserve"> Обязательство по внесению арендных платежей считается исполненным с момента поступления денежных средств на расчётный счёт Арендодателя. </w:t>
      </w:r>
    </w:p>
    <w:p w14:paraId="1CC68403"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06C334A5"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09C75159"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5. Права и обязанности Арендодателя</w:t>
      </w:r>
    </w:p>
    <w:p w14:paraId="3E8867AC" w14:textId="77777777" w:rsidR="00AE3A10" w:rsidRPr="00AE3A10" w:rsidRDefault="00AE3A10" w:rsidP="00AE3A10">
      <w:pPr>
        <w:spacing w:after="0" w:line="240" w:lineRule="auto"/>
        <w:ind w:firstLine="567"/>
        <w:jc w:val="both"/>
        <w:rPr>
          <w:rFonts w:ascii="Times New Roman" w:eastAsia="Times New Roman" w:hAnsi="Times New Roman" w:cs="Times New Roman"/>
          <w:sz w:val="24"/>
          <w:szCs w:val="24"/>
          <w:lang w:eastAsia="ru-RU"/>
        </w:rPr>
      </w:pPr>
    </w:p>
    <w:p w14:paraId="11FE0EFF" w14:textId="77777777" w:rsidR="00AE3A10" w:rsidRPr="00AE3A10" w:rsidRDefault="00AE3A10" w:rsidP="00AE3A10">
      <w:pPr>
        <w:spacing w:after="0" w:line="240" w:lineRule="auto"/>
        <w:ind w:firstLine="567"/>
        <w:jc w:val="both"/>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5.1. Арендодатель имеет право:</w:t>
      </w:r>
    </w:p>
    <w:p w14:paraId="5A921A7C"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pacing w:val="-5"/>
          <w:sz w:val="24"/>
          <w:szCs w:val="24"/>
          <w:lang w:eastAsia="ru-RU"/>
        </w:rPr>
        <w:t>5.1.1.</w:t>
      </w:r>
      <w:r w:rsidRPr="00AE3A10">
        <w:rPr>
          <w:rFonts w:ascii="Times New Roman" w:eastAsia="Times New Roman" w:hAnsi="Times New Roman" w:cs="Times New Roman"/>
          <w:b/>
          <w:bCs/>
          <w:sz w:val="24"/>
          <w:szCs w:val="24"/>
          <w:lang w:eastAsia="ru-RU"/>
        </w:rPr>
        <w:t>  </w:t>
      </w:r>
      <w:r w:rsidRPr="00AE3A10">
        <w:rPr>
          <w:rFonts w:ascii="Times New Roman" w:eastAsia="Times New Roman" w:hAnsi="Times New Roman" w:cs="Times New Roman"/>
          <w:sz w:val="24"/>
          <w:szCs w:val="24"/>
          <w:lang w:eastAsia="ru-RU"/>
        </w:rPr>
        <w:t>требовать от Арендатора устранения выявленных Арендодателем нарушений условий Договора;</w:t>
      </w:r>
    </w:p>
    <w:p w14:paraId="320EFCAF" w14:textId="77777777" w:rsidR="00AE3A10" w:rsidRPr="00AE3A10" w:rsidRDefault="00AE3A10" w:rsidP="00AE3A10">
      <w:pPr>
        <w:spacing w:after="0" w:line="240" w:lineRule="auto"/>
        <w:ind w:firstLine="560"/>
        <w:jc w:val="both"/>
        <w:rPr>
          <w:rFonts w:ascii="Times New Roman" w:eastAsia="Times New Roman" w:hAnsi="Times New Roman" w:cs="Times New Roman"/>
          <w:b/>
          <w:bCs/>
          <w:sz w:val="24"/>
          <w:szCs w:val="24"/>
          <w:lang w:eastAsia="ru-RU"/>
        </w:rPr>
      </w:pPr>
      <w:r w:rsidRPr="00AE3A10">
        <w:rPr>
          <w:rFonts w:ascii="Times New Roman" w:eastAsia="Times New Roman" w:hAnsi="Times New Roman" w:cs="Times New Roman"/>
          <w:sz w:val="24"/>
          <w:szCs w:val="24"/>
          <w:lang w:eastAsia="ru-RU"/>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0400A629"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5.1.3.  требовать от Арендатора</w:t>
      </w:r>
      <w:r w:rsidRPr="00AE3A10">
        <w:rPr>
          <w:rFonts w:ascii="Times New Roman" w:eastAsia="Times New Roman" w:hAnsi="Times New Roman" w:cs="Times New Roman"/>
          <w:b/>
          <w:bCs/>
          <w:sz w:val="24"/>
          <w:szCs w:val="24"/>
          <w:lang w:eastAsia="ru-RU"/>
        </w:rPr>
        <w:t xml:space="preserve"> </w:t>
      </w:r>
      <w:r w:rsidRPr="00AE3A10">
        <w:rPr>
          <w:rFonts w:ascii="Times New Roman" w:eastAsia="Times New Roman" w:hAnsi="Times New Roman" w:cs="Times New Roman"/>
          <w:sz w:val="24"/>
          <w:szCs w:val="24"/>
          <w:lang w:eastAsia="ru-RU"/>
        </w:rPr>
        <w:t>своевременного предоставления установленных законодательством сведений о состоянии и использовании земель;</w:t>
      </w:r>
    </w:p>
    <w:p w14:paraId="27F32B8B"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5.1.4.  посещать и обследовать земельный участок</w:t>
      </w:r>
      <w:r w:rsidRPr="00AE3A10">
        <w:rPr>
          <w:rFonts w:ascii="Times New Roman" w:eastAsia="Times New Roman" w:hAnsi="Times New Roman" w:cs="Times New Roman"/>
          <w:b/>
          <w:bCs/>
          <w:sz w:val="24"/>
          <w:szCs w:val="24"/>
          <w:lang w:eastAsia="ru-RU"/>
        </w:rPr>
        <w:t xml:space="preserve"> </w:t>
      </w:r>
      <w:r w:rsidRPr="00AE3A10">
        <w:rPr>
          <w:rFonts w:ascii="Times New Roman" w:eastAsia="Times New Roman" w:hAnsi="Times New Roman" w:cs="Times New Roman"/>
          <w:sz w:val="24"/>
          <w:szCs w:val="24"/>
          <w:lang w:eastAsia="ru-RU"/>
        </w:rPr>
        <w:t>на предмет соблюдения условий Договора;</w:t>
      </w:r>
    </w:p>
    <w:p w14:paraId="36DA3343"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6BED5AEB" w14:textId="77777777" w:rsidR="00AE3A10" w:rsidRPr="00AE3A10" w:rsidRDefault="00AE3A10" w:rsidP="00AE3A10">
      <w:pPr>
        <w:widowControl w:val="0"/>
        <w:spacing w:after="0" w:line="278" w:lineRule="exact"/>
        <w:ind w:firstLine="560"/>
        <w:outlineLvl w:val="0"/>
        <w:rPr>
          <w:rFonts w:ascii="Times New Roman" w:eastAsia="Times New Roman" w:hAnsi="Times New Roman" w:cs="Times New Roman"/>
          <w:spacing w:val="-1"/>
          <w:sz w:val="24"/>
          <w:szCs w:val="24"/>
          <w:lang w:eastAsia="ru-RU"/>
        </w:rPr>
      </w:pPr>
      <w:r w:rsidRPr="00AE3A10">
        <w:rPr>
          <w:rFonts w:ascii="Times New Roman" w:eastAsia="Times New Roman" w:hAnsi="Times New Roman" w:cs="Times New Roman"/>
          <w:b/>
          <w:spacing w:val="-7"/>
          <w:sz w:val="24"/>
          <w:szCs w:val="24"/>
          <w:lang w:eastAsia="ru-RU"/>
        </w:rPr>
        <w:t>5.2.</w:t>
      </w:r>
      <w:r w:rsidRPr="00AE3A10">
        <w:rPr>
          <w:rFonts w:ascii="Times New Roman" w:eastAsia="Times New Roman" w:hAnsi="Times New Roman" w:cs="Times New Roman"/>
          <w:b/>
          <w:sz w:val="24"/>
          <w:szCs w:val="24"/>
          <w:lang w:eastAsia="ru-RU"/>
        </w:rPr>
        <w:t> </w:t>
      </w:r>
      <w:r w:rsidRPr="00AE3A10">
        <w:rPr>
          <w:rFonts w:ascii="Times New Roman" w:eastAsia="Times New Roman" w:hAnsi="Times New Roman" w:cs="Times New Roman"/>
          <w:b/>
          <w:spacing w:val="-1"/>
          <w:sz w:val="24"/>
          <w:szCs w:val="24"/>
          <w:lang w:eastAsia="ru-RU"/>
        </w:rPr>
        <w:t>Арендодатель</w:t>
      </w:r>
      <w:r w:rsidRPr="00AE3A10">
        <w:rPr>
          <w:rFonts w:ascii="Times New Roman" w:eastAsia="Times New Roman" w:hAnsi="Times New Roman" w:cs="Times New Roman"/>
          <w:b/>
          <w:bCs/>
          <w:spacing w:val="-1"/>
          <w:sz w:val="24"/>
          <w:szCs w:val="24"/>
          <w:lang w:eastAsia="ru-RU"/>
        </w:rPr>
        <w:t xml:space="preserve"> </w:t>
      </w:r>
      <w:r w:rsidRPr="00AE3A10">
        <w:rPr>
          <w:rFonts w:ascii="Times New Roman" w:eastAsia="Times New Roman" w:hAnsi="Times New Roman" w:cs="Times New Roman"/>
          <w:b/>
          <w:spacing w:val="-1"/>
          <w:sz w:val="24"/>
          <w:szCs w:val="24"/>
          <w:lang w:eastAsia="ru-RU"/>
        </w:rPr>
        <w:t>обязан</w:t>
      </w:r>
      <w:r w:rsidRPr="00AE3A10">
        <w:rPr>
          <w:rFonts w:ascii="Times New Roman" w:eastAsia="Times New Roman" w:hAnsi="Times New Roman" w:cs="Times New Roman"/>
          <w:spacing w:val="-1"/>
          <w:sz w:val="24"/>
          <w:szCs w:val="24"/>
          <w:lang w:eastAsia="ru-RU"/>
        </w:rPr>
        <w:t>:</w:t>
      </w:r>
    </w:p>
    <w:p w14:paraId="0BC5D173" w14:textId="77777777" w:rsidR="00AE3A10" w:rsidRPr="00AE3A10" w:rsidRDefault="00AE3A10" w:rsidP="00AE3A10">
      <w:pPr>
        <w:autoSpaceDE w:val="0"/>
        <w:autoSpaceDN w:val="0"/>
        <w:adjustRightInd w:val="0"/>
        <w:spacing w:after="0" w:line="240" w:lineRule="auto"/>
        <w:ind w:firstLine="560"/>
        <w:jc w:val="both"/>
        <w:rPr>
          <w:rFonts w:ascii="Times New Roman" w:eastAsia="Times New Roman" w:hAnsi="Times New Roman" w:cs="Times New Roman"/>
          <w:spacing w:val="-1"/>
          <w:sz w:val="24"/>
          <w:szCs w:val="24"/>
          <w:lang w:eastAsia="ru-RU"/>
        </w:rPr>
      </w:pPr>
      <w:r w:rsidRPr="00AE3A10">
        <w:rPr>
          <w:rFonts w:ascii="Times New Roman" w:eastAsia="Times New Roman" w:hAnsi="Times New Roman" w:cs="Times New Roman"/>
          <w:sz w:val="24"/>
          <w:szCs w:val="24"/>
          <w:lang w:eastAsia="ru-RU"/>
        </w:rPr>
        <w:t>5.2.1.</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pacing w:val="2"/>
          <w:sz w:val="24"/>
          <w:szCs w:val="24"/>
          <w:lang w:eastAsia="ru-RU"/>
        </w:rPr>
        <w:t>не вмешиваться в хозяйственную деятельность Арендатора</w:t>
      </w:r>
      <w:r w:rsidRPr="00AE3A10">
        <w:rPr>
          <w:rFonts w:ascii="Times New Roman" w:eastAsia="Times New Roman" w:hAnsi="Times New Roman" w:cs="Times New Roman"/>
          <w:b/>
          <w:bCs/>
          <w:spacing w:val="2"/>
          <w:sz w:val="24"/>
          <w:szCs w:val="24"/>
          <w:lang w:eastAsia="ru-RU"/>
        </w:rPr>
        <w:t xml:space="preserve">, </w:t>
      </w:r>
      <w:r w:rsidRPr="00AE3A10">
        <w:rPr>
          <w:rFonts w:ascii="Times New Roman" w:eastAsia="Times New Roman" w:hAnsi="Times New Roman" w:cs="Times New Roman"/>
          <w:spacing w:val="2"/>
          <w:sz w:val="24"/>
          <w:szCs w:val="24"/>
          <w:lang w:eastAsia="ru-RU"/>
        </w:rPr>
        <w:t xml:space="preserve">если она не противоречит </w:t>
      </w:r>
      <w:r w:rsidRPr="00AE3A10">
        <w:rPr>
          <w:rFonts w:ascii="Times New Roman" w:eastAsia="Times New Roman" w:hAnsi="Times New Roman" w:cs="Times New Roman"/>
          <w:spacing w:val="-1"/>
          <w:sz w:val="24"/>
          <w:szCs w:val="24"/>
          <w:lang w:eastAsia="ru-RU"/>
        </w:rPr>
        <w:t>условиям настоящего Договора и требованиям закона.</w:t>
      </w:r>
    </w:p>
    <w:p w14:paraId="3F00E7CB" w14:textId="77777777" w:rsidR="00AE3A10" w:rsidRPr="00AE3A10" w:rsidRDefault="00AE3A10" w:rsidP="00AE3A10">
      <w:pPr>
        <w:spacing w:after="0" w:line="240" w:lineRule="auto"/>
        <w:ind w:firstLine="709"/>
        <w:jc w:val="center"/>
        <w:rPr>
          <w:rFonts w:ascii="Times New Roman" w:eastAsia="Times New Roman" w:hAnsi="Times New Roman" w:cs="Times New Roman"/>
          <w:b/>
          <w:sz w:val="24"/>
          <w:szCs w:val="24"/>
          <w:lang w:eastAsia="ru-RU"/>
        </w:rPr>
      </w:pPr>
    </w:p>
    <w:p w14:paraId="20C9275F" w14:textId="77777777" w:rsidR="00AE3A10" w:rsidRPr="00AE3A10" w:rsidRDefault="00AE3A10" w:rsidP="00AE3A10">
      <w:pPr>
        <w:spacing w:after="0" w:line="240" w:lineRule="auto"/>
        <w:jc w:val="center"/>
        <w:outlineLvl w:val="0"/>
        <w:rPr>
          <w:rFonts w:ascii="Times New Roman" w:eastAsia="Times New Roman" w:hAnsi="Times New Roman" w:cs="Times New Roman"/>
          <w:b/>
          <w:bCs/>
          <w:sz w:val="24"/>
          <w:szCs w:val="24"/>
          <w:lang w:eastAsia="ru-RU"/>
        </w:rPr>
      </w:pPr>
      <w:r w:rsidRPr="00AE3A10">
        <w:rPr>
          <w:rFonts w:ascii="Times New Roman" w:eastAsia="Times New Roman" w:hAnsi="Times New Roman" w:cs="Times New Roman"/>
          <w:b/>
          <w:bCs/>
          <w:sz w:val="24"/>
          <w:szCs w:val="24"/>
          <w:lang w:eastAsia="ru-RU"/>
        </w:rPr>
        <w:t>6. Права и обязанности Арендатора</w:t>
      </w:r>
    </w:p>
    <w:p w14:paraId="5FF82C12" w14:textId="77777777" w:rsidR="00AE3A10" w:rsidRPr="00AE3A10" w:rsidRDefault="00AE3A10" w:rsidP="00AE3A10">
      <w:pPr>
        <w:spacing w:after="0" w:line="240" w:lineRule="auto"/>
        <w:jc w:val="center"/>
        <w:outlineLvl w:val="0"/>
        <w:rPr>
          <w:rFonts w:ascii="Times New Roman" w:eastAsia="Times New Roman" w:hAnsi="Times New Roman" w:cs="Times New Roman"/>
          <w:b/>
          <w:bCs/>
          <w:sz w:val="24"/>
          <w:szCs w:val="24"/>
          <w:lang w:eastAsia="ru-RU"/>
        </w:rPr>
      </w:pPr>
    </w:p>
    <w:p w14:paraId="4EBF9018" w14:textId="77777777" w:rsidR="00AE3A10" w:rsidRPr="00AE3A10" w:rsidRDefault="00AE3A10" w:rsidP="00AE3A10">
      <w:pPr>
        <w:spacing w:after="0" w:line="240" w:lineRule="auto"/>
        <w:ind w:firstLine="560"/>
        <w:jc w:val="both"/>
        <w:outlineLvl w:val="0"/>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6.1.</w:t>
      </w:r>
      <w:r w:rsidRPr="00AE3A10">
        <w:rPr>
          <w:rFonts w:ascii="Times New Roman" w:eastAsia="Times New Roman" w:hAnsi="Times New Roman" w:cs="Times New Roman"/>
          <w:b/>
          <w:sz w:val="24"/>
          <w:szCs w:val="24"/>
          <w:lang w:val="en-US" w:eastAsia="ru-RU"/>
        </w:rPr>
        <w:t> </w:t>
      </w:r>
      <w:r w:rsidRPr="00AE3A10">
        <w:rPr>
          <w:rFonts w:ascii="Times New Roman" w:eastAsia="Times New Roman" w:hAnsi="Times New Roman" w:cs="Times New Roman"/>
          <w:b/>
          <w:sz w:val="24"/>
          <w:szCs w:val="24"/>
          <w:lang w:eastAsia="ru-RU"/>
        </w:rPr>
        <w:t>Арендатор имеет право:</w:t>
      </w:r>
    </w:p>
    <w:p w14:paraId="2607D597"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6.1.1.</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проводить работы по улучшению экологического состояния земельного участка при наличии утвержденного в установленном порядке проекта;</w:t>
      </w:r>
    </w:p>
    <w:p w14:paraId="1599D8C6"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6.1.2.</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 xml:space="preserve"> 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w:t>
      </w:r>
    </w:p>
    <w:p w14:paraId="4A1DF261" w14:textId="77777777" w:rsidR="00AE3A10" w:rsidRPr="00AE3A10" w:rsidRDefault="00AE3A10" w:rsidP="00AE3A10">
      <w:pPr>
        <w:spacing w:after="0" w:line="240" w:lineRule="auto"/>
        <w:ind w:firstLine="560"/>
        <w:jc w:val="both"/>
        <w:outlineLvl w:val="0"/>
        <w:rPr>
          <w:rFonts w:ascii="Times New Roman" w:eastAsia="Times New Roman" w:hAnsi="Times New Roman" w:cs="Times New Roman"/>
          <w:sz w:val="24"/>
          <w:szCs w:val="24"/>
          <w:lang w:eastAsia="ru-RU"/>
        </w:rPr>
      </w:pPr>
      <w:r w:rsidRPr="00AE3A10">
        <w:rPr>
          <w:rFonts w:ascii="Times New Roman" w:eastAsia="Times New Roman" w:hAnsi="Times New Roman" w:cs="Times New Roman"/>
          <w:b/>
          <w:sz w:val="24"/>
          <w:szCs w:val="24"/>
          <w:lang w:eastAsia="ru-RU"/>
        </w:rPr>
        <w:t>6.2.</w:t>
      </w:r>
      <w:r w:rsidRPr="00AE3A10">
        <w:rPr>
          <w:rFonts w:ascii="Times New Roman" w:eastAsia="Times New Roman" w:hAnsi="Times New Roman" w:cs="Times New Roman"/>
          <w:b/>
          <w:sz w:val="24"/>
          <w:szCs w:val="24"/>
          <w:lang w:val="en-US" w:eastAsia="ru-RU"/>
        </w:rPr>
        <w:t> </w:t>
      </w:r>
      <w:r w:rsidRPr="00AE3A10">
        <w:rPr>
          <w:rFonts w:ascii="Times New Roman" w:eastAsia="Times New Roman" w:hAnsi="Times New Roman" w:cs="Times New Roman"/>
          <w:b/>
          <w:sz w:val="24"/>
          <w:szCs w:val="24"/>
          <w:lang w:eastAsia="ru-RU"/>
        </w:rPr>
        <w:t>Арендатор обязан:</w:t>
      </w:r>
    </w:p>
    <w:p w14:paraId="79E853E4" w14:textId="77777777" w:rsidR="00AE3A10" w:rsidRPr="00AE3A10" w:rsidRDefault="00AE3A10" w:rsidP="00AE3A10">
      <w:pPr>
        <w:spacing w:after="0" w:line="240" w:lineRule="auto"/>
        <w:ind w:firstLine="560"/>
        <w:jc w:val="both"/>
        <w:rPr>
          <w:rFonts w:ascii="Times New Roman" w:eastAsia="Times New Roman" w:hAnsi="Times New Roman" w:cs="Times New Roman"/>
          <w:spacing w:val="-1"/>
          <w:sz w:val="24"/>
          <w:szCs w:val="24"/>
          <w:lang w:eastAsia="ru-RU"/>
        </w:rPr>
      </w:pPr>
      <w:r w:rsidRPr="00AE3A10">
        <w:rPr>
          <w:rFonts w:ascii="Times New Roman" w:eastAsia="Times New Roman" w:hAnsi="Times New Roman" w:cs="Times New Roman"/>
          <w:sz w:val="24"/>
          <w:szCs w:val="24"/>
          <w:lang w:eastAsia="ru-RU"/>
        </w:rPr>
        <w:t>6.2.1.</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 xml:space="preserve">использовать земельный участок в соответствии с целью и видом его разрешенного использования; </w:t>
      </w:r>
    </w:p>
    <w:p w14:paraId="60E75E2B" w14:textId="77777777" w:rsidR="00AE3A10" w:rsidRPr="00AE3A10" w:rsidRDefault="00AE3A10" w:rsidP="00AE3A10">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w:t>
      </w:r>
      <w:r w:rsidRPr="00AE3A10">
        <w:rPr>
          <w:rFonts w:ascii="Arial" w:eastAsia="Times New Roman" w:hAnsi="Arial" w:cs="Arial"/>
          <w:sz w:val="20"/>
          <w:szCs w:val="20"/>
          <w:lang w:eastAsia="ru-RU"/>
        </w:rPr>
        <w:t xml:space="preserve"> </w:t>
      </w:r>
      <w:r w:rsidRPr="00AE3A10">
        <w:rPr>
          <w:rFonts w:ascii="Times New Roman" w:eastAsia="Times New Roman" w:hAnsi="Times New Roman" w:cs="Times New Roman"/>
          <w:sz w:val="24"/>
          <w:szCs w:val="24"/>
          <w:lang w:eastAsia="ru-RU"/>
        </w:rPr>
        <w:t>своевременно и в полном объёме вносить арендную плату;</w:t>
      </w:r>
    </w:p>
    <w:p w14:paraId="271479B4"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6.2.3.</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(принятие мер по борьбе с сухой травянистой растительностью, проведение мероприятий по уничтожению остатков растительности безогневым способом)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578DBF50"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lastRenderedPageBreak/>
        <w:t>6.2.4.</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73F1407E"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6.2.5.</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09441936"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6.2.6.</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1487F4C7"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6.2.7. выполнять условия эксплуатации подземных и наземных коммуникаций, сооружений, дорог, проездов и т.п.;</w:t>
      </w:r>
    </w:p>
    <w:p w14:paraId="3EC626B2"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6.2.8. не препятствовать размещению и обеспечивать сохранность имеющихся на участке межевых, геодезических и других специальных знаков;</w:t>
      </w:r>
    </w:p>
    <w:p w14:paraId="52C7618A" w14:textId="77777777" w:rsidR="00AE3A10" w:rsidRPr="00AE3A10" w:rsidRDefault="00AE3A10" w:rsidP="00AE3A10">
      <w:pPr>
        <w:spacing w:after="0" w:line="240" w:lineRule="auto"/>
        <w:ind w:firstLine="560"/>
        <w:jc w:val="both"/>
        <w:outlineLvl w:val="0"/>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6.2.9. не осуществлять на земельном участке деятельность, в результате которой нарушаются права и законные интересы третьих лиц;</w:t>
      </w:r>
    </w:p>
    <w:p w14:paraId="45F5D408" w14:textId="77777777" w:rsidR="00AE3A10" w:rsidRPr="00AE3A10" w:rsidRDefault="00AE3A10" w:rsidP="00AE3A10">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6.2.10. предоставить право лицу, имеющему соответствующее разрешение, на</w:t>
      </w:r>
      <w:r w:rsidRPr="00AE3A10">
        <w:rPr>
          <w:rFonts w:ascii="Times New Roman" w:eastAsia="Times New Roman" w:hAnsi="Times New Roman" w:cs="Times New Roman"/>
          <w:sz w:val="24"/>
          <w:szCs w:val="24"/>
          <w:lang w:val="en-US" w:eastAsia="ru-RU"/>
        </w:rPr>
        <w:t> </w:t>
      </w:r>
      <w:r w:rsidRPr="00AE3A10">
        <w:rPr>
          <w:rFonts w:ascii="Times New Roman" w:eastAsia="Times New Roman" w:hAnsi="Times New Roman" w:cs="Times New Roman"/>
          <w:sz w:val="24"/>
          <w:szCs w:val="24"/>
          <w:lang w:eastAsia="ru-RU"/>
        </w:rPr>
        <w:t>прокладку и эксплуатацию линий электропередачи, связи и трубопроводов, других коммуникаций;</w:t>
      </w:r>
    </w:p>
    <w:p w14:paraId="02D41C23"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6.2.11. </w:t>
      </w:r>
      <w:r w:rsidRPr="00AE3A10">
        <w:rPr>
          <w:rFonts w:ascii="Times New Roman" w:eastAsia="Times New Roman" w:hAnsi="Times New Roman" w:cs="Times New Roman"/>
          <w:sz w:val="24"/>
          <w:szCs w:val="24"/>
          <w:lang w:val="x-none" w:eastAsia="x-none"/>
        </w:rPr>
        <w:t>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1E482D67" w14:textId="77777777" w:rsidR="00AE3A10" w:rsidRPr="00AE3A10" w:rsidRDefault="00AE3A10" w:rsidP="00AE3A10">
      <w:pPr>
        <w:suppressLineNumbers/>
        <w:suppressAutoHyphens/>
        <w:spacing w:after="0" w:line="240" w:lineRule="auto"/>
        <w:ind w:firstLine="560"/>
        <w:jc w:val="both"/>
        <w:rPr>
          <w:rFonts w:ascii="Times New Roman" w:eastAsia="Times New Roman" w:hAnsi="Times New Roman" w:cs="Times New Roman"/>
          <w:sz w:val="24"/>
          <w:szCs w:val="24"/>
          <w:lang w:val="x-none" w:eastAsia="x-none"/>
        </w:rPr>
      </w:pPr>
      <w:r w:rsidRPr="00AE3A10">
        <w:rPr>
          <w:rFonts w:ascii="Times New Roman" w:eastAsia="Times New Roman" w:hAnsi="Times New Roman" w:cs="Times New Roman"/>
          <w:sz w:val="24"/>
          <w:szCs w:val="24"/>
          <w:lang w:val="x-none" w:eastAsia="x-none"/>
        </w:rPr>
        <w:t>6.2.12. </w:t>
      </w:r>
      <w:r w:rsidRPr="00AE3A10">
        <w:rPr>
          <w:rFonts w:ascii="Times New Roman" w:eastAsia="Times New Roman" w:hAnsi="Times New Roman" w:cs="Times New Roman"/>
          <w:sz w:val="24"/>
          <w:szCs w:val="24"/>
          <w:lang w:eastAsia="ru-RU"/>
        </w:rPr>
        <w:t>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2029539"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6.2.13.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48237D27"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6.2.14.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AE3A10">
          <w:rPr>
            <w:rFonts w:ascii="Times New Roman" w:eastAsia="Times New Roman" w:hAnsi="Times New Roman" w:cs="Times New Roman"/>
            <w:sz w:val="24"/>
            <w:szCs w:val="24"/>
            <w:u w:val="single"/>
            <w:lang w:eastAsia="ru-RU"/>
          </w:rPr>
          <w:t>законодательством</w:t>
        </w:r>
      </w:hyperlink>
      <w:r w:rsidRPr="00AE3A10">
        <w:rPr>
          <w:rFonts w:ascii="Times New Roman" w:eastAsia="Times New Roman" w:hAnsi="Times New Roman" w:cs="Times New Roman"/>
          <w:sz w:val="24"/>
          <w:szCs w:val="24"/>
          <w:lang w:eastAsia="ru-RU"/>
        </w:rPr>
        <w:t xml:space="preserve"> Российской Федерации (в случае, если такие ограничения установлены в отношении земельного участка);</w:t>
      </w:r>
    </w:p>
    <w:p w14:paraId="14852C05"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6.2.15.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53F6700A" w14:textId="77777777" w:rsidR="00AE3A10" w:rsidRPr="00AE3A10" w:rsidRDefault="00AE3A10" w:rsidP="00AE3A10">
      <w:pPr>
        <w:widowControl w:val="0"/>
        <w:spacing w:after="0" w:line="278" w:lineRule="exact"/>
        <w:ind w:firstLine="560"/>
        <w:jc w:val="both"/>
        <w:outlineLvl w:val="0"/>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6.2.16. осуществлять мероприятия по охране земельного участка и расположенных на нем природных ресурсов;</w:t>
      </w:r>
    </w:p>
    <w:p w14:paraId="303520A0"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6.2.17.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013170AC"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6.2.18.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60BC2217" w14:textId="6A95B93B"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6.2.19. ежегодно в срок </w:t>
      </w:r>
      <w:r w:rsidRPr="00AE3A10">
        <w:rPr>
          <w:rFonts w:ascii="Times New Roman" w:eastAsia="Times New Roman" w:hAnsi="Times New Roman" w:cs="Times New Roman"/>
          <w:b/>
          <w:sz w:val="24"/>
          <w:szCs w:val="24"/>
          <w:lang w:eastAsia="ru-RU"/>
        </w:rPr>
        <w:t>до 1 марта</w:t>
      </w:r>
      <w:r w:rsidRPr="00AE3A10">
        <w:rPr>
          <w:rFonts w:ascii="Times New Roman" w:eastAsia="Times New Roman" w:hAnsi="Times New Roman" w:cs="Times New Roman"/>
          <w:sz w:val="24"/>
          <w:szCs w:val="24"/>
          <w:lang w:eastAsia="ru-RU"/>
        </w:rPr>
        <w:t xml:space="preserve"> являться в Администрацию </w:t>
      </w:r>
      <w:r w:rsidR="000A019E">
        <w:rPr>
          <w:rFonts w:ascii="Times New Roman" w:eastAsia="Times New Roman" w:hAnsi="Times New Roman" w:cs="Times New Roman"/>
          <w:sz w:val="24"/>
          <w:szCs w:val="24"/>
          <w:lang w:eastAsia="ru-RU"/>
        </w:rPr>
        <w:t>Забайкальского муниципального округа</w:t>
      </w:r>
      <w:r w:rsidRPr="00AE3A10">
        <w:rPr>
          <w:rFonts w:ascii="Times New Roman" w:eastAsia="Times New Roman" w:hAnsi="Times New Roman" w:cs="Times New Roman"/>
          <w:sz w:val="24"/>
          <w:szCs w:val="24"/>
          <w:lang w:eastAsia="ru-RU"/>
        </w:rPr>
        <w:t xml:space="preserve"> для сверки расчёта арендных платежей.</w:t>
      </w:r>
    </w:p>
    <w:p w14:paraId="2C74C19F"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lastRenderedPageBreak/>
        <w:t>6.2.20.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1634B9F8"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6.2.21.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7FCF2453"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6.2.22.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48B17E0F"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6.2.23.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3DF3AB"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6.2.24. обеспечить проведение работ по рекультивации земельного участка в случае, если земельный участок предоставлен для проведения работ, связанных с пользованием недрами;</w:t>
      </w:r>
    </w:p>
    <w:p w14:paraId="4FB9C861"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6.2.25.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2549023D"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6.2.26. выполнять иные требования, предусмотренные действующим законодательством.</w:t>
      </w:r>
    </w:p>
    <w:p w14:paraId="7CE79F32" w14:textId="77777777" w:rsidR="00AE3A10" w:rsidRPr="00AE3A10" w:rsidRDefault="00AE3A10" w:rsidP="00AE3A10">
      <w:pPr>
        <w:widowControl w:val="0"/>
        <w:tabs>
          <w:tab w:val="left" w:pos="8693"/>
        </w:tabs>
        <w:spacing w:before="120" w:after="120" w:line="240" w:lineRule="auto"/>
        <w:jc w:val="center"/>
        <w:outlineLvl w:val="0"/>
        <w:rPr>
          <w:rFonts w:ascii="Times New Roman" w:eastAsia="Courier New" w:hAnsi="Times New Roman" w:cs="Times New Roman"/>
          <w:b/>
          <w:bCs/>
          <w:color w:val="000000"/>
          <w:sz w:val="24"/>
          <w:szCs w:val="24"/>
          <w:lang w:eastAsia="ru-RU" w:bidi="ru-RU"/>
        </w:rPr>
      </w:pPr>
      <w:r w:rsidRPr="00AE3A10">
        <w:rPr>
          <w:rFonts w:ascii="Times New Roman" w:eastAsia="Courier New" w:hAnsi="Times New Roman" w:cs="Times New Roman"/>
          <w:b/>
          <w:bCs/>
          <w:color w:val="000000"/>
          <w:sz w:val="24"/>
          <w:szCs w:val="24"/>
          <w:lang w:eastAsia="ru-RU" w:bidi="ru-RU"/>
        </w:rPr>
        <w:t>7. Расторжение Договора</w:t>
      </w:r>
    </w:p>
    <w:p w14:paraId="5CD3347A"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7.1.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2D911B24" w14:textId="77777777" w:rsidR="00AE3A10" w:rsidRPr="00AE3A10" w:rsidRDefault="00AE3A10" w:rsidP="00AE3A10">
      <w:pPr>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7.2.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32CB005B" w14:textId="77777777" w:rsidR="00AE3A10" w:rsidRPr="00AE3A10" w:rsidRDefault="00AE3A10" w:rsidP="00AE3A10">
      <w:pPr>
        <w:widowControl w:val="0"/>
        <w:spacing w:after="120" w:line="240" w:lineRule="auto"/>
        <w:ind w:firstLine="560"/>
        <w:jc w:val="both"/>
        <w:rPr>
          <w:rFonts w:ascii="Times New Roman" w:eastAsia="Courier New" w:hAnsi="Times New Roman" w:cs="Times New Roman"/>
          <w:b/>
          <w:bCs/>
          <w:color w:val="000000"/>
          <w:sz w:val="24"/>
          <w:szCs w:val="24"/>
          <w:lang w:eastAsia="ru-RU" w:bidi="ru-RU"/>
        </w:rPr>
      </w:pPr>
      <w:r w:rsidRPr="00AE3A10">
        <w:rPr>
          <w:rFonts w:ascii="Times New Roman" w:eastAsia="Courier New" w:hAnsi="Times New Roman" w:cs="Times New Roman"/>
          <w:color w:val="000000"/>
          <w:sz w:val="24"/>
          <w:szCs w:val="24"/>
          <w:lang w:eastAsia="ru-RU" w:bidi="ru-RU"/>
        </w:rPr>
        <w:t>7.3.</w:t>
      </w:r>
      <w:r w:rsidRPr="00AE3A10">
        <w:rPr>
          <w:rFonts w:ascii="Times New Roman" w:eastAsia="Courier New" w:hAnsi="Times New Roman" w:cs="Times New Roman"/>
          <w:b/>
          <w:bCs/>
          <w:color w:val="000000"/>
          <w:sz w:val="24"/>
          <w:szCs w:val="24"/>
          <w:lang w:eastAsia="ru-RU" w:bidi="ru-RU"/>
        </w:rPr>
        <w:t> </w:t>
      </w:r>
      <w:r w:rsidRPr="00AE3A10">
        <w:rPr>
          <w:rFonts w:ascii="Times New Roman" w:eastAsia="Courier New" w:hAnsi="Times New Roman" w:cs="Times New Roman"/>
          <w:color w:val="000000"/>
          <w:sz w:val="24"/>
          <w:szCs w:val="24"/>
          <w:lang w:eastAsia="ru-RU" w:bidi="ru-RU"/>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30D97974" w14:textId="77777777" w:rsidR="00AE3A10" w:rsidRPr="00AE3A10" w:rsidRDefault="00AE3A10" w:rsidP="00AE3A10">
      <w:pPr>
        <w:widowControl w:val="0"/>
        <w:spacing w:after="120" w:line="240" w:lineRule="auto"/>
        <w:ind w:firstLine="560"/>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7.4.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22151B2D" w14:textId="77777777" w:rsidR="00AE3A10" w:rsidRPr="00AE3A10" w:rsidRDefault="00AE3A10" w:rsidP="00AE3A10">
      <w:pPr>
        <w:widowControl w:val="0"/>
        <w:spacing w:after="120" w:line="240" w:lineRule="auto"/>
        <w:ind w:firstLine="560"/>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lastRenderedPageBreak/>
        <w:t>7.5.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1EC0647E" w14:textId="77777777" w:rsidR="00AE3A10" w:rsidRPr="00AE3A10" w:rsidRDefault="00AE3A10" w:rsidP="00AE3A10">
      <w:pPr>
        <w:widowControl w:val="0"/>
        <w:spacing w:after="120" w:line="240" w:lineRule="auto"/>
        <w:ind w:firstLine="560"/>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7.6.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55DBF2C4" w14:textId="77777777" w:rsidR="00AE3A10" w:rsidRPr="00AE3A10" w:rsidRDefault="00AE3A10" w:rsidP="00AE3A10">
      <w:pPr>
        <w:widowControl w:val="0"/>
        <w:tabs>
          <w:tab w:val="left" w:pos="8693"/>
        </w:tabs>
        <w:spacing w:after="120" w:line="240" w:lineRule="auto"/>
        <w:jc w:val="center"/>
        <w:rPr>
          <w:rFonts w:ascii="Times New Roman" w:eastAsia="Courier New" w:hAnsi="Times New Roman" w:cs="Times New Roman"/>
          <w:b/>
          <w:bCs/>
          <w:color w:val="000000"/>
          <w:sz w:val="24"/>
          <w:szCs w:val="24"/>
          <w:lang w:eastAsia="ru-RU" w:bidi="ru-RU"/>
        </w:rPr>
      </w:pPr>
      <w:r w:rsidRPr="00AE3A10">
        <w:rPr>
          <w:rFonts w:ascii="Times New Roman" w:eastAsia="Courier New" w:hAnsi="Times New Roman" w:cs="Times New Roman"/>
          <w:b/>
          <w:bCs/>
          <w:color w:val="000000"/>
          <w:sz w:val="24"/>
          <w:szCs w:val="24"/>
          <w:lang w:eastAsia="ru-RU" w:bidi="ru-RU"/>
        </w:rPr>
        <w:t>8. Дополнительные условия Договора</w:t>
      </w:r>
    </w:p>
    <w:p w14:paraId="71FD1D7F" w14:textId="77777777" w:rsidR="00AE3A10" w:rsidRPr="00AE3A10" w:rsidRDefault="00AE3A10" w:rsidP="00AE3A10">
      <w:pPr>
        <w:widowControl w:val="0"/>
        <w:shd w:val="clear" w:color="auto" w:fill="FFFFFF"/>
        <w:autoSpaceDE w:val="0"/>
        <w:autoSpaceDN w:val="0"/>
        <w:adjustRightInd w:val="0"/>
        <w:spacing w:after="0" w:line="278" w:lineRule="exact"/>
        <w:ind w:firstLine="560"/>
        <w:jc w:val="both"/>
        <w:rPr>
          <w:rFonts w:ascii="Times New Roman" w:eastAsia="Courier New" w:hAnsi="Times New Roman" w:cs="Times New Roman"/>
          <w:color w:val="000000"/>
          <w:spacing w:val="-2"/>
          <w:sz w:val="24"/>
          <w:szCs w:val="24"/>
          <w:lang w:eastAsia="ru-RU" w:bidi="ru-RU"/>
        </w:rPr>
      </w:pPr>
      <w:r w:rsidRPr="00AE3A10">
        <w:rPr>
          <w:rFonts w:ascii="Times New Roman" w:eastAsia="Courier New" w:hAnsi="Times New Roman" w:cs="Times New Roman"/>
          <w:color w:val="000000"/>
          <w:spacing w:val="-1"/>
          <w:sz w:val="24"/>
          <w:szCs w:val="24"/>
          <w:lang w:eastAsia="ru-RU" w:bidi="ru-RU"/>
        </w:rPr>
        <w:t>8.1.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sidRPr="00AE3A10">
        <w:rPr>
          <w:rFonts w:ascii="Times New Roman" w:eastAsia="Courier New" w:hAnsi="Times New Roman" w:cs="Times New Roman"/>
          <w:color w:val="000000"/>
          <w:spacing w:val="-2"/>
          <w:sz w:val="24"/>
          <w:szCs w:val="24"/>
          <w:lang w:eastAsia="ru-RU" w:bidi="ru-RU"/>
        </w:rPr>
        <w:t>оговора Сторонами.</w:t>
      </w:r>
    </w:p>
    <w:p w14:paraId="1661783E" w14:textId="77777777" w:rsidR="00AE3A10" w:rsidRPr="00AE3A10" w:rsidRDefault="00AE3A10" w:rsidP="00AE3A10">
      <w:pPr>
        <w:widowControl w:val="0"/>
        <w:shd w:val="clear" w:color="auto" w:fill="FFFFFF"/>
        <w:autoSpaceDE w:val="0"/>
        <w:autoSpaceDN w:val="0"/>
        <w:adjustRightInd w:val="0"/>
        <w:spacing w:after="0" w:line="278" w:lineRule="exact"/>
        <w:ind w:firstLine="560"/>
        <w:jc w:val="both"/>
        <w:rPr>
          <w:rFonts w:ascii="Times New Roman" w:eastAsia="Courier New" w:hAnsi="Times New Roman" w:cs="Times New Roman"/>
          <w:color w:val="000000"/>
          <w:spacing w:val="-2"/>
          <w:sz w:val="24"/>
          <w:szCs w:val="24"/>
          <w:lang w:eastAsia="ru-RU" w:bidi="ru-RU"/>
        </w:rPr>
      </w:pPr>
      <w:r w:rsidRPr="00AE3A10">
        <w:rPr>
          <w:rFonts w:ascii="Times New Roman" w:eastAsia="Courier New" w:hAnsi="Times New Roman" w:cs="Times New Roman"/>
          <w:color w:val="000000"/>
          <w:spacing w:val="-2"/>
          <w:sz w:val="24"/>
          <w:szCs w:val="24"/>
          <w:lang w:eastAsia="ru-RU" w:bidi="ru-RU"/>
        </w:rPr>
        <w:t>8.2.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344E939A" w14:textId="77777777" w:rsidR="00AE3A10" w:rsidRPr="00AE3A10" w:rsidRDefault="00AE3A10" w:rsidP="00AE3A10">
      <w:pPr>
        <w:suppressLineNumbers/>
        <w:suppressAutoHyphens/>
        <w:spacing w:after="0" w:line="240" w:lineRule="auto"/>
        <w:ind w:firstLine="560"/>
        <w:jc w:val="both"/>
        <w:rPr>
          <w:rFonts w:ascii="Times New Roman" w:eastAsia="Times New Roman" w:hAnsi="Times New Roman" w:cs="Times New Roman"/>
          <w:sz w:val="24"/>
          <w:szCs w:val="24"/>
          <w:lang w:val="x-none" w:eastAsia="x-none"/>
        </w:rPr>
      </w:pPr>
      <w:r w:rsidRPr="00AE3A10">
        <w:rPr>
          <w:rFonts w:ascii="Times New Roman" w:eastAsia="Times New Roman" w:hAnsi="Times New Roman" w:cs="Times New Roman"/>
          <w:sz w:val="24"/>
          <w:szCs w:val="24"/>
          <w:lang w:eastAsia="x-none"/>
        </w:rPr>
        <w:t>8</w:t>
      </w:r>
      <w:r w:rsidRPr="00AE3A10">
        <w:rPr>
          <w:rFonts w:ascii="Times New Roman" w:eastAsia="Times New Roman" w:hAnsi="Times New Roman" w:cs="Times New Roman"/>
          <w:sz w:val="24"/>
          <w:szCs w:val="24"/>
          <w:lang w:val="x-none" w:eastAsia="x-none"/>
        </w:rPr>
        <w:t>.3.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w:t>
      </w:r>
      <w:r w:rsidRPr="00AE3A10">
        <w:rPr>
          <w:rFonts w:ascii="Times New Roman" w:eastAsia="Times New Roman" w:hAnsi="Times New Roman" w:cs="Times New Roman"/>
          <w:sz w:val="24"/>
          <w:szCs w:val="24"/>
          <w:lang w:val="x-none" w:eastAsia="x-none" w:bidi="ru-RU"/>
        </w:rPr>
        <w:t xml:space="preserve"> </w:t>
      </w:r>
      <w:r w:rsidRPr="00AE3A10">
        <w:rPr>
          <w:rFonts w:ascii="Times New Roman" w:eastAsia="Times New Roman" w:hAnsi="Times New Roman" w:cs="Times New Roman"/>
          <w:sz w:val="24"/>
          <w:szCs w:val="24"/>
          <w:lang w:val="x-none" w:eastAsia="x-none"/>
        </w:rPr>
        <w:t>или адрес электронной почты, указанным в договоре. Момент получения корреспонденции определяется в любом случае не позднее 14-ти дней с даты ее отправки, указанной в почтовой квитанции</w:t>
      </w:r>
      <w:r w:rsidRPr="00AE3A10">
        <w:rPr>
          <w:rFonts w:ascii="Times New Roman" w:eastAsia="Times New Roman" w:hAnsi="Times New Roman" w:cs="Times New Roman"/>
          <w:sz w:val="24"/>
          <w:szCs w:val="24"/>
          <w:lang w:eastAsia="x-none"/>
        </w:rPr>
        <w:t xml:space="preserve"> или электронной почты</w:t>
      </w:r>
      <w:r w:rsidRPr="00AE3A10">
        <w:rPr>
          <w:rFonts w:ascii="Times New Roman" w:eastAsia="Times New Roman" w:hAnsi="Times New Roman" w:cs="Times New Roman"/>
          <w:sz w:val="24"/>
          <w:szCs w:val="24"/>
          <w:lang w:val="x-none" w:eastAsia="x-none"/>
        </w:rPr>
        <w:t>.</w:t>
      </w:r>
    </w:p>
    <w:p w14:paraId="458153CF" w14:textId="77777777" w:rsidR="00AE3A10" w:rsidRPr="00AE3A10" w:rsidRDefault="00AE3A10" w:rsidP="00AE3A10">
      <w:pPr>
        <w:suppressLineNumbers/>
        <w:suppressAutoHyphens/>
        <w:spacing w:after="0" w:line="240" w:lineRule="auto"/>
        <w:ind w:firstLine="560"/>
        <w:jc w:val="both"/>
        <w:rPr>
          <w:rFonts w:ascii="Times New Roman" w:eastAsia="Times New Roman" w:hAnsi="Times New Roman" w:cs="Times New Roman"/>
          <w:sz w:val="24"/>
          <w:szCs w:val="24"/>
          <w:lang w:val="x-none" w:eastAsia="x-none"/>
        </w:rPr>
      </w:pPr>
      <w:r w:rsidRPr="00AE3A10">
        <w:rPr>
          <w:rFonts w:ascii="Times New Roman" w:eastAsia="Times New Roman" w:hAnsi="Times New Roman" w:cs="Times New Roman"/>
          <w:sz w:val="24"/>
          <w:szCs w:val="24"/>
          <w:lang w:eastAsia="x-none"/>
        </w:rPr>
        <w:t>8</w:t>
      </w:r>
      <w:r w:rsidRPr="00AE3A10">
        <w:rPr>
          <w:rFonts w:ascii="Times New Roman" w:eastAsia="Times New Roman" w:hAnsi="Times New Roman" w:cs="Times New Roman"/>
          <w:sz w:val="24"/>
          <w:szCs w:val="24"/>
          <w:lang w:val="x-none" w:eastAsia="x-none"/>
        </w:rPr>
        <w:t>.4.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0D791660" w14:textId="77777777" w:rsidR="00AE3A10" w:rsidRPr="00AE3A10" w:rsidRDefault="00AE3A10" w:rsidP="00AE3A10">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 xml:space="preserve">8.5. </w:t>
      </w:r>
      <w:r w:rsidRPr="00AE3A10">
        <w:rPr>
          <w:rFonts w:ascii="Times New Roman" w:eastAsia="Times New Roman" w:hAnsi="Times New Roman" w:cs="Times New Roman"/>
          <w:spacing w:val="-2"/>
          <w:sz w:val="24"/>
          <w:szCs w:val="24"/>
          <w:lang w:eastAsia="ru-RU"/>
        </w:rPr>
        <w:t>Не допускается размещение и/или строительство на земельном участке иных, помимо указанных в договоре, объектов.</w:t>
      </w:r>
    </w:p>
    <w:p w14:paraId="795C231C" w14:textId="77777777" w:rsidR="00AE3A10" w:rsidRPr="00AE3A10" w:rsidRDefault="00AE3A10" w:rsidP="00AE3A10">
      <w:pPr>
        <w:widowControl w:val="0"/>
        <w:shd w:val="clear" w:color="auto" w:fill="FFFFFF"/>
        <w:autoSpaceDE w:val="0"/>
        <w:autoSpaceDN w:val="0"/>
        <w:adjustRightInd w:val="0"/>
        <w:spacing w:after="0" w:line="278" w:lineRule="exact"/>
        <w:ind w:left="5" w:firstLine="560"/>
        <w:jc w:val="both"/>
        <w:rPr>
          <w:rFonts w:ascii="Times New Roman" w:eastAsia="Courier New" w:hAnsi="Times New Roman" w:cs="Times New Roman"/>
          <w:color w:val="000000"/>
          <w:spacing w:val="-7"/>
          <w:sz w:val="24"/>
          <w:szCs w:val="24"/>
          <w:lang w:eastAsia="ru-RU" w:bidi="ru-RU"/>
        </w:rPr>
      </w:pPr>
      <w:r w:rsidRPr="00AE3A10">
        <w:rPr>
          <w:rFonts w:ascii="Times New Roman" w:eastAsia="Courier New" w:hAnsi="Times New Roman" w:cs="Times New Roman"/>
          <w:color w:val="000000"/>
          <w:spacing w:val="8"/>
          <w:sz w:val="24"/>
          <w:szCs w:val="24"/>
          <w:lang w:eastAsia="ru-RU" w:bidi="ru-RU"/>
        </w:rPr>
        <w:t xml:space="preserve">8.6. Контроль за полнотой и своевременностью поступления арендной платы в бюджет, </w:t>
      </w:r>
      <w:r w:rsidRPr="00AE3A10">
        <w:rPr>
          <w:rFonts w:ascii="Times New Roman" w:eastAsia="Courier New" w:hAnsi="Times New Roman" w:cs="Times New Roman"/>
          <w:color w:val="000000"/>
          <w:spacing w:val="1"/>
          <w:sz w:val="24"/>
          <w:szCs w:val="24"/>
          <w:lang w:eastAsia="ru-RU" w:bidi="ru-RU"/>
        </w:rPr>
        <w:t>начисление пени за несвоевременную уплату арендных платежей осуществляет Администрация муниципального района «Забайкальский район».</w:t>
      </w:r>
    </w:p>
    <w:p w14:paraId="5EBBD8E3" w14:textId="77777777" w:rsidR="00AE3A10" w:rsidRPr="00AE3A10" w:rsidRDefault="00AE3A10" w:rsidP="00AE3A10">
      <w:pPr>
        <w:widowControl w:val="0"/>
        <w:shd w:val="clear" w:color="auto" w:fill="FFFFFF"/>
        <w:autoSpaceDE w:val="0"/>
        <w:autoSpaceDN w:val="0"/>
        <w:adjustRightInd w:val="0"/>
        <w:spacing w:after="0" w:line="278" w:lineRule="exact"/>
        <w:ind w:firstLine="560"/>
        <w:jc w:val="both"/>
        <w:rPr>
          <w:rFonts w:ascii="Times New Roman" w:eastAsia="Courier New" w:hAnsi="Times New Roman" w:cs="Times New Roman"/>
          <w:color w:val="000000"/>
          <w:spacing w:val="-2"/>
          <w:sz w:val="24"/>
          <w:szCs w:val="24"/>
          <w:lang w:eastAsia="ru-RU" w:bidi="ru-RU"/>
        </w:rPr>
      </w:pPr>
      <w:r w:rsidRPr="00AE3A10">
        <w:rPr>
          <w:rFonts w:ascii="Times New Roman" w:eastAsia="Courier New" w:hAnsi="Times New Roman" w:cs="Times New Roman"/>
          <w:color w:val="000000"/>
          <w:spacing w:val="-2"/>
          <w:sz w:val="24"/>
          <w:szCs w:val="24"/>
          <w:lang w:eastAsia="ru-RU" w:bidi="ru-RU"/>
        </w:rPr>
        <w:t>8.7. Арендатор даёт свое согласие на размещение в органах печати и/или на сайте Администрации муниципального района «Забайкальский район»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677C7612" w14:textId="77777777" w:rsidR="00AE3A10" w:rsidRPr="00AE3A10" w:rsidRDefault="00AE3A10" w:rsidP="00AE3A10">
      <w:pPr>
        <w:widowControl w:val="0"/>
        <w:spacing w:after="0" w:line="240" w:lineRule="auto"/>
        <w:ind w:firstLine="560"/>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8.8.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2CCA892D" w14:textId="77777777" w:rsidR="00AE3A10" w:rsidRPr="00AE3A10" w:rsidRDefault="00AE3A10" w:rsidP="00AE3A10">
      <w:pPr>
        <w:widowControl w:val="0"/>
        <w:shd w:val="clear" w:color="auto" w:fill="FFFFFF"/>
        <w:autoSpaceDE w:val="0"/>
        <w:autoSpaceDN w:val="0"/>
        <w:adjustRightInd w:val="0"/>
        <w:spacing w:after="0" w:line="240" w:lineRule="auto"/>
        <w:ind w:firstLine="560"/>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z w:val="24"/>
          <w:szCs w:val="24"/>
          <w:lang w:eastAsia="ru-RU" w:bidi="ru-RU"/>
        </w:rPr>
        <w:t>8.9.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70FD47C1" w14:textId="77777777" w:rsidR="00AE3A10" w:rsidRPr="00AE3A10" w:rsidRDefault="00AE3A10" w:rsidP="00AE3A10">
      <w:pPr>
        <w:widowControl w:val="0"/>
        <w:shd w:val="clear" w:color="auto" w:fill="FFFFFF"/>
        <w:autoSpaceDE w:val="0"/>
        <w:autoSpaceDN w:val="0"/>
        <w:adjustRightInd w:val="0"/>
        <w:spacing w:after="0" w:line="240" w:lineRule="auto"/>
        <w:ind w:firstLine="560"/>
        <w:jc w:val="both"/>
        <w:rPr>
          <w:rFonts w:ascii="Times New Roman" w:eastAsia="Courier New" w:hAnsi="Times New Roman" w:cs="Times New Roman"/>
          <w:color w:val="000000"/>
          <w:sz w:val="24"/>
          <w:szCs w:val="24"/>
          <w:lang w:eastAsia="ru-RU" w:bidi="ru-RU"/>
        </w:rPr>
      </w:pPr>
      <w:r w:rsidRPr="00AE3A10">
        <w:rPr>
          <w:rFonts w:ascii="Times New Roman" w:eastAsia="Courier New" w:hAnsi="Times New Roman" w:cs="Times New Roman"/>
          <w:color w:val="000000"/>
          <w:spacing w:val="7"/>
          <w:sz w:val="24"/>
          <w:szCs w:val="24"/>
          <w:lang w:eastAsia="ru-RU" w:bidi="ru-RU"/>
        </w:rPr>
        <w:t xml:space="preserve">8.10. Каждая из Сторон подтверждает, что она получила все необходимые разрешения для </w:t>
      </w:r>
      <w:r w:rsidRPr="00AE3A10">
        <w:rPr>
          <w:rFonts w:ascii="Times New Roman" w:eastAsia="Courier New" w:hAnsi="Times New Roman" w:cs="Times New Roman"/>
          <w:color w:val="000000"/>
          <w:sz w:val="24"/>
          <w:szCs w:val="24"/>
          <w:lang w:eastAsia="ru-RU" w:bidi="ru-RU"/>
        </w:rPr>
        <w:t>вступления в настоящий договор аренды, и что лица, подписавшие его, на это уполномочены.</w:t>
      </w:r>
    </w:p>
    <w:p w14:paraId="5B3BF38C" w14:textId="3E98A8A2" w:rsidR="00AE3A10" w:rsidRDefault="00AE3A10"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r w:rsidRPr="00AE3A10">
        <w:rPr>
          <w:rFonts w:ascii="Times New Roman" w:eastAsia="Courier New" w:hAnsi="Times New Roman" w:cs="Times New Roman"/>
          <w:color w:val="000000"/>
          <w:spacing w:val="7"/>
          <w:sz w:val="24"/>
          <w:szCs w:val="24"/>
          <w:lang w:eastAsia="ru-RU" w:bidi="ru-RU"/>
        </w:rPr>
        <w:t xml:space="preserve">8.11. Настоящий Договор составлен в 3 (трех) экземплярах, имеющих одинаковую </w:t>
      </w:r>
      <w:r w:rsidRPr="00AE3A10">
        <w:rPr>
          <w:rFonts w:ascii="Times New Roman" w:eastAsia="Courier New" w:hAnsi="Times New Roman" w:cs="Times New Roman"/>
          <w:color w:val="000000"/>
          <w:sz w:val="24"/>
          <w:szCs w:val="24"/>
          <w:lang w:eastAsia="ru-RU" w:bidi="ru-RU"/>
        </w:rPr>
        <w:t xml:space="preserve">юридическую силу, из которых по одному экземпляру хранится у Сторон. </w:t>
      </w:r>
    </w:p>
    <w:p w14:paraId="018A2061" w14:textId="2B08D9CB"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0D980F33" w14:textId="1D8BDD53"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19B6876B" w14:textId="0A75CFEE"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64B69432" w14:textId="4B60233C"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42348785" w14:textId="743FC12B"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4CE2963E" w14:textId="2BAA99AC"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4AD62A75" w14:textId="1527B594" w:rsidR="000A019E"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2F6DB7E6" w14:textId="77777777" w:rsidR="000A019E" w:rsidRPr="00AE3A10" w:rsidRDefault="000A019E" w:rsidP="000A019E">
      <w:pPr>
        <w:widowControl w:val="0"/>
        <w:spacing w:after="0" w:line="240" w:lineRule="auto"/>
        <w:ind w:firstLine="560"/>
        <w:jc w:val="both"/>
        <w:rPr>
          <w:rFonts w:ascii="Times New Roman" w:eastAsia="Courier New" w:hAnsi="Times New Roman" w:cs="Times New Roman"/>
          <w:color w:val="000000"/>
          <w:spacing w:val="-1"/>
          <w:sz w:val="24"/>
          <w:szCs w:val="24"/>
          <w:lang w:eastAsia="ru-RU" w:bidi="ru-RU"/>
        </w:rPr>
      </w:pPr>
    </w:p>
    <w:p w14:paraId="25FB175B"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9. Реквизиты и подписи Сторон</w:t>
      </w:r>
    </w:p>
    <w:p w14:paraId="2CBBBB34"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390975C2"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tbl>
      <w:tblPr>
        <w:tblW w:w="0" w:type="auto"/>
        <w:tblInd w:w="-132" w:type="dxa"/>
        <w:tblLook w:val="01E0" w:firstRow="1" w:lastRow="1" w:firstColumn="1" w:lastColumn="1" w:noHBand="0" w:noVBand="0"/>
      </w:tblPr>
      <w:tblGrid>
        <w:gridCol w:w="4953"/>
        <w:gridCol w:w="236"/>
        <w:gridCol w:w="4301"/>
      </w:tblGrid>
      <w:tr w:rsidR="00AE3A10" w:rsidRPr="00AE3A10" w14:paraId="00D3B088" w14:textId="77777777" w:rsidTr="00D51F4A">
        <w:trPr>
          <w:trHeight w:val="4180"/>
        </w:trPr>
        <w:tc>
          <w:tcPr>
            <w:tcW w:w="5160" w:type="dxa"/>
          </w:tcPr>
          <w:p w14:paraId="3AF77256" w14:textId="77777777" w:rsidR="00AE3A10" w:rsidRPr="00AE3A10" w:rsidRDefault="00AE3A10" w:rsidP="00AE3A10">
            <w:pPr>
              <w:spacing w:after="0" w:line="240" w:lineRule="auto"/>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Арендодатель</w:t>
            </w:r>
          </w:p>
          <w:p w14:paraId="41EA256F" w14:textId="77777777" w:rsidR="00AE3A10" w:rsidRPr="00AE3A10" w:rsidRDefault="00AE3A10" w:rsidP="00AE3A10">
            <w:pPr>
              <w:spacing w:after="0" w:line="240" w:lineRule="auto"/>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 xml:space="preserve">Администрация Забайкальского </w:t>
            </w:r>
          </w:p>
          <w:p w14:paraId="4EAAE525" w14:textId="77777777" w:rsidR="00AE3A10" w:rsidRPr="00AE3A10" w:rsidRDefault="00AE3A10" w:rsidP="00AE3A10">
            <w:pPr>
              <w:spacing w:after="0" w:line="240" w:lineRule="auto"/>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муниципального округа</w:t>
            </w:r>
          </w:p>
          <w:p w14:paraId="0D25A3C5" w14:textId="77777777" w:rsidR="00AE3A10" w:rsidRPr="00AE3A10" w:rsidRDefault="00AE3A10" w:rsidP="00AE3A10">
            <w:pPr>
              <w:spacing w:after="0" w:line="240" w:lineRule="auto"/>
              <w:rPr>
                <w:rFonts w:ascii="Times New Roman" w:eastAsia="Times New Roman" w:hAnsi="Times New Roman" w:cs="Times New Roman"/>
                <w:b/>
                <w:sz w:val="24"/>
                <w:szCs w:val="24"/>
                <w:lang w:eastAsia="ru-RU"/>
              </w:rPr>
            </w:pPr>
          </w:p>
          <w:p w14:paraId="7808828C"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Юридический/почтовый адрес:</w:t>
            </w:r>
          </w:p>
          <w:p w14:paraId="798527B9"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 xml:space="preserve">674650, Забайкальский край, </w:t>
            </w:r>
          </w:p>
          <w:p w14:paraId="0451CF95"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 xml:space="preserve">Забайкальский район, </w:t>
            </w:r>
          </w:p>
          <w:p w14:paraId="519545D8"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 xml:space="preserve">пгт. Забайкальск, </w:t>
            </w:r>
          </w:p>
          <w:p w14:paraId="66A54A94"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ул. Красноармейская, 40А</w:t>
            </w:r>
          </w:p>
          <w:p w14:paraId="6E2B0B2C"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ИНН/КПП: 7505000358/750501001</w:t>
            </w:r>
          </w:p>
          <w:p w14:paraId="0458770C"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ОГРН 1027500546611</w:t>
            </w:r>
          </w:p>
          <w:p w14:paraId="50DBB5BD"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Телефон: 8(30251)2-24-33</w:t>
            </w:r>
          </w:p>
          <w:p w14:paraId="17D7FE36" w14:textId="77777777" w:rsidR="00AE3A10" w:rsidRPr="00AE3A10" w:rsidRDefault="00AE3A10" w:rsidP="00AE3A10">
            <w:pPr>
              <w:spacing w:after="0" w:line="240" w:lineRule="auto"/>
              <w:rPr>
                <w:rFonts w:ascii="Times New Roman" w:eastAsia="Times New Roman" w:hAnsi="Times New Roman" w:cs="Times New Roman"/>
                <w:bCs/>
                <w:sz w:val="24"/>
                <w:szCs w:val="24"/>
                <w:lang w:eastAsia="ru-RU"/>
              </w:rPr>
            </w:pPr>
            <w:r w:rsidRPr="00AE3A10">
              <w:rPr>
                <w:rFonts w:ascii="Times New Roman" w:eastAsia="Times New Roman" w:hAnsi="Times New Roman" w:cs="Times New Roman"/>
                <w:bCs/>
                <w:sz w:val="24"/>
                <w:szCs w:val="24"/>
                <w:lang w:eastAsia="ru-RU"/>
              </w:rPr>
              <w:t>e-mail: zabaikalsk-40@mail.ru</w:t>
            </w:r>
          </w:p>
          <w:p w14:paraId="54401C55"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3A8BC3FE"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1EEABC52"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2E474F7C"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___________________________</w:t>
            </w:r>
            <w:r w:rsidRPr="00AE3A10">
              <w:rPr>
                <w:rFonts w:ascii="Times New Roman" w:eastAsia="Times New Roman" w:hAnsi="Times New Roman" w:cs="Times New Roman"/>
                <w:b/>
                <w:sz w:val="24"/>
                <w:szCs w:val="24"/>
                <w:lang w:eastAsia="ru-RU"/>
              </w:rPr>
              <w:t>(ФИО)</w:t>
            </w:r>
          </w:p>
        </w:tc>
        <w:tc>
          <w:tcPr>
            <w:tcW w:w="240" w:type="dxa"/>
          </w:tcPr>
          <w:p w14:paraId="00C11CA5" w14:textId="77777777" w:rsidR="00AE3A10" w:rsidRPr="00AE3A10" w:rsidRDefault="00AE3A10" w:rsidP="00AE3A10">
            <w:pPr>
              <w:keepNext/>
              <w:spacing w:before="240" w:after="60" w:line="240" w:lineRule="auto"/>
              <w:outlineLvl w:val="2"/>
              <w:rPr>
                <w:rFonts w:ascii="Times New Roman" w:eastAsia="Times New Roman" w:hAnsi="Times New Roman" w:cs="Times New Roman"/>
                <w:bCs/>
                <w:i/>
                <w:sz w:val="24"/>
                <w:szCs w:val="24"/>
                <w:lang w:eastAsia="ru-RU"/>
              </w:rPr>
            </w:pPr>
          </w:p>
        </w:tc>
        <w:tc>
          <w:tcPr>
            <w:tcW w:w="4303" w:type="dxa"/>
          </w:tcPr>
          <w:p w14:paraId="0B749C31" w14:textId="77777777" w:rsidR="00AE3A10" w:rsidRPr="00AE3A10" w:rsidRDefault="00AE3A10" w:rsidP="00AE3A10">
            <w:pPr>
              <w:spacing w:after="0" w:line="240" w:lineRule="auto"/>
              <w:jc w:val="both"/>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Арендатор</w:t>
            </w:r>
          </w:p>
          <w:p w14:paraId="1398CAC3" w14:textId="77777777" w:rsidR="00AE3A10" w:rsidRPr="00AE3A10" w:rsidRDefault="00AE3A10" w:rsidP="00AE3A10">
            <w:pPr>
              <w:spacing w:after="0" w:line="240" w:lineRule="auto"/>
              <w:jc w:val="both"/>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__________________________________</w:t>
            </w:r>
          </w:p>
          <w:p w14:paraId="67A75A57"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b/>
                <w:sz w:val="24"/>
                <w:szCs w:val="24"/>
                <w:lang w:eastAsia="ru-RU"/>
              </w:rPr>
              <w:t>паспорт:</w:t>
            </w:r>
            <w:r w:rsidRPr="00AE3A10">
              <w:rPr>
                <w:rFonts w:ascii="Times New Roman" w:eastAsia="Times New Roman" w:hAnsi="Times New Roman" w:cs="Times New Roman"/>
                <w:sz w:val="24"/>
                <w:szCs w:val="24"/>
                <w:lang w:eastAsia="ru-RU"/>
              </w:rPr>
              <w:t xml:space="preserve"> _________ выдан ______ __________________________________ __________________________________</w:t>
            </w:r>
          </w:p>
          <w:p w14:paraId="1A41A658"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адрес: ____________________________</w:t>
            </w:r>
          </w:p>
          <w:p w14:paraId="63973AF5"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sz w:val="24"/>
                <w:szCs w:val="24"/>
                <w:lang w:eastAsia="ru-RU"/>
              </w:rPr>
              <w:t>__________________________________ __________________________________</w:t>
            </w:r>
          </w:p>
          <w:p w14:paraId="3BBDC3A9"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r w:rsidRPr="00AE3A10">
              <w:rPr>
                <w:rFonts w:ascii="Times New Roman" w:eastAsia="Times New Roman" w:hAnsi="Times New Roman" w:cs="Times New Roman"/>
                <w:b/>
                <w:sz w:val="24"/>
                <w:szCs w:val="24"/>
                <w:lang w:eastAsia="ru-RU"/>
              </w:rPr>
              <w:t xml:space="preserve">Телефон: </w:t>
            </w:r>
            <w:r w:rsidRPr="00AE3A10">
              <w:rPr>
                <w:rFonts w:ascii="Times New Roman" w:eastAsia="Times New Roman" w:hAnsi="Times New Roman" w:cs="Times New Roman"/>
                <w:sz w:val="24"/>
                <w:szCs w:val="24"/>
                <w:lang w:eastAsia="ru-RU"/>
              </w:rPr>
              <w:t>_______________________</w:t>
            </w:r>
          </w:p>
          <w:p w14:paraId="7A08117E"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p>
          <w:p w14:paraId="22940C95"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p>
          <w:p w14:paraId="24B362B5"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10DE8489"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438F39E3"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68AC8331"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3D31E4D0" w14:textId="77777777" w:rsidR="00AE3A10" w:rsidRPr="00AE3A10" w:rsidRDefault="00AE3A10" w:rsidP="00AE3A10">
            <w:pPr>
              <w:spacing w:after="0" w:line="240" w:lineRule="auto"/>
              <w:rPr>
                <w:rFonts w:ascii="Times New Roman" w:eastAsia="Times New Roman" w:hAnsi="Times New Roman" w:cs="Times New Roman"/>
                <w:sz w:val="24"/>
                <w:szCs w:val="24"/>
                <w:lang w:eastAsia="ru-RU"/>
              </w:rPr>
            </w:pPr>
          </w:p>
          <w:p w14:paraId="3E23DCA0" w14:textId="77777777" w:rsidR="00AE3A10" w:rsidRPr="00AE3A10" w:rsidRDefault="00AE3A10" w:rsidP="00AE3A10">
            <w:pPr>
              <w:spacing w:after="0" w:line="240" w:lineRule="auto"/>
              <w:rPr>
                <w:rFonts w:ascii="Times New Roman" w:eastAsia="Times New Roman" w:hAnsi="Times New Roman" w:cs="Times New Roman"/>
                <w:b/>
                <w:sz w:val="24"/>
                <w:szCs w:val="24"/>
                <w:lang w:eastAsia="ru-RU"/>
              </w:rPr>
            </w:pPr>
            <w:r w:rsidRPr="00AE3A10">
              <w:rPr>
                <w:rFonts w:ascii="Times New Roman" w:eastAsia="Times New Roman" w:hAnsi="Times New Roman" w:cs="Times New Roman"/>
                <w:b/>
                <w:sz w:val="24"/>
                <w:szCs w:val="24"/>
                <w:lang w:eastAsia="ru-RU"/>
              </w:rPr>
              <w:t>_____________________ (ФИО)</w:t>
            </w:r>
          </w:p>
        </w:tc>
      </w:tr>
    </w:tbl>
    <w:p w14:paraId="5428130B"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206F6B56" w14:textId="77777777" w:rsidR="00AE3A10" w:rsidRPr="00AE3A10" w:rsidRDefault="00AE3A10" w:rsidP="00AE3A10">
      <w:pPr>
        <w:spacing w:after="0" w:line="240" w:lineRule="auto"/>
        <w:jc w:val="both"/>
        <w:rPr>
          <w:rFonts w:ascii="Times New Roman" w:eastAsia="Times New Roman" w:hAnsi="Times New Roman" w:cs="Times New Roman"/>
          <w:sz w:val="24"/>
          <w:szCs w:val="24"/>
          <w:lang w:eastAsia="ru-RU"/>
        </w:rPr>
      </w:pPr>
    </w:p>
    <w:p w14:paraId="6D75751E"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4E1AE68D"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790B835D" w14:textId="77777777" w:rsidR="00AE3A10" w:rsidRPr="00AE3A10" w:rsidRDefault="00AE3A10" w:rsidP="00AE3A10">
      <w:pPr>
        <w:spacing w:after="0" w:line="240" w:lineRule="auto"/>
        <w:jc w:val="center"/>
        <w:rPr>
          <w:rFonts w:ascii="Times New Roman" w:eastAsia="Times New Roman" w:hAnsi="Times New Roman" w:cs="Times New Roman"/>
          <w:b/>
          <w:sz w:val="24"/>
          <w:szCs w:val="24"/>
          <w:lang w:eastAsia="ru-RU"/>
        </w:rPr>
      </w:pPr>
    </w:p>
    <w:p w14:paraId="43037E64" w14:textId="77777777" w:rsidR="00C92449" w:rsidRDefault="00C92449"/>
    <w:sectPr w:rsidR="00C92449" w:rsidSect="00FC78EB">
      <w:pgSz w:w="11909" w:h="16838"/>
      <w:pgMar w:top="568" w:right="850" w:bottom="709" w:left="170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A10"/>
    <w:rsid w:val="0007127D"/>
    <w:rsid w:val="000A019E"/>
    <w:rsid w:val="00363D4B"/>
    <w:rsid w:val="00AE3A10"/>
    <w:rsid w:val="00C92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700F0"/>
  <w15:chartTrackingRefBased/>
  <w15:docId w15:val="{EB168D57-A4CF-4FC5-860E-BF17A932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0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3142</Words>
  <Characters>17915</Characters>
  <Application>Microsoft Office Word</Application>
  <DocSecurity>0</DocSecurity>
  <Lines>149</Lines>
  <Paragraphs>42</Paragraphs>
  <ScaleCrop>false</ScaleCrop>
  <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ZEM-02</dc:creator>
  <cp:keywords/>
  <dc:description/>
  <cp:lastModifiedBy>ZEM-02</cp:lastModifiedBy>
  <cp:revision>4</cp:revision>
  <dcterms:created xsi:type="dcterms:W3CDTF">2025-04-17T08:36:00Z</dcterms:created>
  <dcterms:modified xsi:type="dcterms:W3CDTF">2025-04-17T23:41:00Z</dcterms:modified>
</cp:coreProperties>
</file>